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2F241" w14:textId="77777777" w:rsidR="00CF4910" w:rsidRDefault="00CF4910" w:rsidP="00D22B1E">
      <w:pPr>
        <w:tabs>
          <w:tab w:val="left" w:pos="3686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6295D196" w14:textId="53DC7D36" w:rsidR="00CF4910" w:rsidRDefault="00CF4910" w:rsidP="00D22B1E">
      <w:pPr>
        <w:tabs>
          <w:tab w:val="left" w:pos="3686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B</w:t>
      </w:r>
    </w:p>
    <w:p w14:paraId="15F48D87" w14:textId="32140020" w:rsidR="002B6C36" w:rsidRPr="00CF4910" w:rsidRDefault="006959AC" w:rsidP="002B6C3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Processo Seletivo de</w:t>
      </w:r>
      <w:r w:rsidR="002B6C36" w:rsidRPr="00CF491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Mestrado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–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Ingresso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em</w:t>
      </w:r>
      <w:r w:rsidR="002B6C36" w:rsidRPr="00CF491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2022</w:t>
      </w:r>
    </w:p>
    <w:p w14:paraId="61E6220C" w14:textId="522A5B69" w:rsidR="002B6C36" w:rsidRDefault="002B6C36" w:rsidP="002B6C36">
      <w:pPr>
        <w:jc w:val="center"/>
        <w:rPr>
          <w:b/>
          <w:bCs/>
          <w:sz w:val="24"/>
          <w:szCs w:val="24"/>
        </w:rPr>
      </w:pPr>
    </w:p>
    <w:p w14:paraId="3E01B64B" w14:textId="77777777" w:rsidR="002B6C36" w:rsidRPr="00CF4910" w:rsidRDefault="002B6C36" w:rsidP="002B6C36">
      <w:pPr>
        <w:jc w:val="center"/>
        <w:rPr>
          <w:b/>
          <w:bCs/>
          <w:sz w:val="24"/>
          <w:szCs w:val="24"/>
        </w:rPr>
      </w:pPr>
    </w:p>
    <w:p w14:paraId="4CBC6BB0" w14:textId="77777777" w:rsidR="00CF4910" w:rsidRDefault="00CF4910" w:rsidP="002B6C36">
      <w:pPr>
        <w:tabs>
          <w:tab w:val="left" w:pos="3686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7BD47D8" w14:textId="2C87EBF0" w:rsidR="008C3E5A" w:rsidRDefault="00D22B1E" w:rsidP="002B6C36">
      <w:pPr>
        <w:tabs>
          <w:tab w:val="left" w:pos="3686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PROGRAMA DE PÓS-G</w:t>
      </w:r>
      <w:r w:rsidR="008C3E5A">
        <w:rPr>
          <w:rFonts w:ascii="Arial" w:eastAsia="Arial" w:hAnsi="Arial" w:cs="Arial"/>
          <w:b/>
          <w:sz w:val="28"/>
          <w:szCs w:val="28"/>
        </w:rPr>
        <w:t>RADUAÇÃO EM ENGENHARIA URBANA</w:t>
      </w:r>
    </w:p>
    <w:p w14:paraId="28BB5686" w14:textId="14E3D01B" w:rsidR="00D22B1E" w:rsidRDefault="00D22B1E" w:rsidP="002B6C36">
      <w:pPr>
        <w:tabs>
          <w:tab w:val="left" w:pos="3686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PPGEU</w:t>
      </w:r>
      <w:r w:rsidR="006959AC">
        <w:rPr>
          <w:rFonts w:ascii="Arial" w:eastAsia="Arial" w:hAnsi="Arial" w:cs="Arial"/>
          <w:b/>
          <w:sz w:val="28"/>
          <w:szCs w:val="28"/>
        </w:rPr>
        <w:t>/UFSCar</w:t>
      </w:r>
    </w:p>
    <w:p w14:paraId="66359C78" w14:textId="54B5146E" w:rsidR="003D3588" w:rsidRPr="006959AC" w:rsidRDefault="003D3588" w:rsidP="00CF4910">
      <w:pPr>
        <w:spacing w:after="0" w:line="36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41DD9348" w14:textId="7AD04618" w:rsidR="002B6C36" w:rsidRDefault="002B6C36" w:rsidP="00CF4910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</w:p>
    <w:p w14:paraId="231E081F" w14:textId="77777777" w:rsidR="002B6C36" w:rsidRDefault="002B6C36" w:rsidP="00CF4910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C837A2B" w14:textId="5C3A0FAF" w:rsidR="002B6C36" w:rsidRPr="006959AC" w:rsidRDefault="00CF4910" w:rsidP="002B6C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4"/>
          <w:szCs w:val="34"/>
        </w:rPr>
      </w:pPr>
      <w:r w:rsidRPr="006959AC">
        <w:rPr>
          <w:rFonts w:ascii="Arial" w:eastAsia="Arial" w:hAnsi="Arial" w:cs="Arial"/>
          <w:b/>
          <w:bCs/>
          <w:color w:val="000000"/>
          <w:sz w:val="34"/>
          <w:szCs w:val="34"/>
          <w:highlight w:val="yellow"/>
        </w:rPr>
        <w:t xml:space="preserve">PROPOSTAS DE PESQUISA, RELAÇÃO DA OFERTA DE VAGAS E </w:t>
      </w:r>
      <w:r w:rsidR="002B6C36" w:rsidRPr="006959AC">
        <w:rPr>
          <w:rFonts w:ascii="Arial" w:eastAsia="Times New Roman" w:hAnsi="Arial" w:cs="Arial"/>
          <w:b/>
          <w:bCs/>
          <w:sz w:val="34"/>
          <w:szCs w:val="34"/>
          <w:highlight w:val="yellow"/>
        </w:rPr>
        <w:t xml:space="preserve">REFERÊNCIAS BIBLIOGRÁFICAS BÁSICAS E </w:t>
      </w:r>
      <w:proofErr w:type="gramStart"/>
      <w:r w:rsidR="002B6C36" w:rsidRPr="006959AC">
        <w:rPr>
          <w:rFonts w:ascii="Arial" w:eastAsia="Times New Roman" w:hAnsi="Arial" w:cs="Arial"/>
          <w:b/>
          <w:bCs/>
          <w:sz w:val="34"/>
          <w:szCs w:val="34"/>
          <w:highlight w:val="yellow"/>
        </w:rPr>
        <w:t>ESPECÍFICAS</w:t>
      </w:r>
      <w:proofErr w:type="gramEnd"/>
    </w:p>
    <w:p w14:paraId="5F5EBDAA" w14:textId="5AF2BA9B" w:rsidR="00CF4910" w:rsidRPr="00CF4910" w:rsidRDefault="00CF4910" w:rsidP="00CF4910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FE87211" w14:textId="6C680A65" w:rsidR="00CF4910" w:rsidRDefault="00CF4910" w:rsidP="00CF4910">
      <w:pPr>
        <w:jc w:val="center"/>
        <w:rPr>
          <w:b/>
          <w:bCs/>
          <w:sz w:val="24"/>
          <w:szCs w:val="24"/>
        </w:rPr>
      </w:pPr>
    </w:p>
    <w:p w14:paraId="6E63AB57" w14:textId="62BB2B58" w:rsidR="002B6C36" w:rsidRDefault="002B6C36" w:rsidP="00CF4910">
      <w:pPr>
        <w:jc w:val="center"/>
        <w:rPr>
          <w:b/>
          <w:bCs/>
          <w:sz w:val="24"/>
          <w:szCs w:val="24"/>
        </w:rPr>
      </w:pPr>
    </w:p>
    <w:p w14:paraId="417AAF7A" w14:textId="77777777" w:rsidR="002B6C36" w:rsidRPr="00CF4910" w:rsidRDefault="002B6C36" w:rsidP="00CF4910">
      <w:pPr>
        <w:jc w:val="center"/>
        <w:rPr>
          <w:b/>
          <w:bCs/>
          <w:sz w:val="24"/>
          <w:szCs w:val="24"/>
        </w:rPr>
      </w:pPr>
    </w:p>
    <w:p w14:paraId="6D31ED25" w14:textId="47797482" w:rsidR="00CF4910" w:rsidRDefault="00CF4910" w:rsidP="006959A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959AC">
        <w:rPr>
          <w:rFonts w:ascii="Arial" w:eastAsia="Times New Roman" w:hAnsi="Arial" w:cs="Arial"/>
          <w:b/>
          <w:bCs/>
          <w:sz w:val="24"/>
          <w:szCs w:val="24"/>
          <w:u w:val="single"/>
        </w:rPr>
        <w:t>Linha de Pesquisa 1</w:t>
      </w:r>
      <w:r w:rsidRPr="00CF4910">
        <w:rPr>
          <w:rFonts w:ascii="Arial" w:eastAsia="Times New Roman" w:hAnsi="Arial" w:cs="Arial"/>
          <w:b/>
          <w:bCs/>
          <w:sz w:val="24"/>
          <w:szCs w:val="24"/>
        </w:rPr>
        <w:t xml:space="preserve"> – GESTÃO, PLANEJAMENTO E TECNOLOGIAS APLICADOS À ENGENHARIA URBANA</w:t>
      </w:r>
    </w:p>
    <w:p w14:paraId="19777BAC" w14:textId="17D03660" w:rsidR="00CF4910" w:rsidRDefault="00CF4910" w:rsidP="006959A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9C2BFE4" w14:textId="2F485E74" w:rsidR="00CF4910" w:rsidRDefault="00CF4910" w:rsidP="006959A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959AC">
        <w:rPr>
          <w:rFonts w:ascii="Arial" w:eastAsia="Times New Roman" w:hAnsi="Arial" w:cs="Arial"/>
          <w:b/>
          <w:bCs/>
          <w:sz w:val="24"/>
          <w:szCs w:val="24"/>
          <w:u w:val="single"/>
        </w:rPr>
        <w:t>Linha de Pesquisa 2</w:t>
      </w:r>
      <w:r w:rsidRPr="001D4707">
        <w:rPr>
          <w:rFonts w:ascii="Arial" w:eastAsia="Times New Roman" w:hAnsi="Arial" w:cs="Arial"/>
          <w:b/>
          <w:bCs/>
          <w:sz w:val="24"/>
          <w:szCs w:val="24"/>
        </w:rPr>
        <w:t xml:space="preserve"> – ESTUDO DE PROCESSOS E FENÔMENOS APLICADOS À ENGENHARIA URBANA</w:t>
      </w:r>
    </w:p>
    <w:p w14:paraId="1C17C69F" w14:textId="77777777" w:rsidR="00CF4910" w:rsidRDefault="00CF4910" w:rsidP="00CF491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97F93DC" w14:textId="77777777" w:rsidR="00CF4910" w:rsidRDefault="00CF4910" w:rsidP="00CF4910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5EB998B" w14:textId="572B76F6" w:rsidR="00CF4910" w:rsidRPr="00CF4910" w:rsidRDefault="00CF4910" w:rsidP="00CF4910">
      <w:pPr>
        <w:rPr>
          <w:b/>
          <w:bCs/>
          <w:sz w:val="24"/>
          <w:szCs w:val="24"/>
        </w:rPr>
        <w:sectPr w:rsidR="00CF4910" w:rsidRPr="00CF4910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5451"/>
      </w:tblGrid>
      <w:tr w:rsidR="00D22B1E" w14:paraId="42042744" w14:textId="77777777" w:rsidTr="00D22B1E">
        <w:tc>
          <w:tcPr>
            <w:tcW w:w="15451" w:type="dxa"/>
            <w:tcBorders>
              <w:bottom w:val="single" w:sz="4" w:space="0" w:color="auto"/>
            </w:tcBorders>
            <w:shd w:val="pct10" w:color="auto" w:fill="auto"/>
          </w:tcPr>
          <w:p w14:paraId="1A6E5339" w14:textId="77777777" w:rsidR="00D22B1E" w:rsidRDefault="00D22B1E" w:rsidP="00D2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57B7080" w14:textId="77777777" w:rsidR="00D22B1E" w:rsidRDefault="00D22B1E" w:rsidP="00D2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03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REFERÊNCIAS BIBLIOGRÁFICAS BÁSICAS</w:t>
            </w:r>
          </w:p>
          <w:p w14:paraId="3B979A38" w14:textId="77777777" w:rsidR="00D22B1E" w:rsidRPr="006039DE" w:rsidRDefault="00D22B1E" w:rsidP="00D22B1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22B1E" w14:paraId="4B279A74" w14:textId="77777777" w:rsidTr="00D22B1E">
        <w:trPr>
          <w:trHeight w:val="1699"/>
        </w:trPr>
        <w:tc>
          <w:tcPr>
            <w:tcW w:w="15451" w:type="dxa"/>
            <w:shd w:val="clear" w:color="auto" w:fill="F6E0DA"/>
          </w:tcPr>
          <w:p w14:paraId="34633C23" w14:textId="77777777" w:rsidR="00D22B1E" w:rsidRPr="00FD69A0" w:rsidRDefault="00D22B1E" w:rsidP="00D22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69A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ABIKO, A. Urban Engineering: Concepts and Challenges. </w:t>
            </w:r>
            <w:proofErr w:type="spellStart"/>
            <w:r w:rsidRPr="00D22B1E">
              <w:rPr>
                <w:rFonts w:ascii="Arial" w:eastAsia="Times New Roman" w:hAnsi="Arial" w:cs="Arial"/>
                <w:sz w:val="20"/>
                <w:szCs w:val="20"/>
              </w:rPr>
              <w:t>University</w:t>
            </w:r>
            <w:proofErr w:type="spellEnd"/>
            <w:r w:rsidRPr="00D22B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22B1E"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proofErr w:type="spellEnd"/>
            <w:r w:rsidRPr="00D22B1E">
              <w:rPr>
                <w:rFonts w:ascii="Arial" w:eastAsia="Times New Roman" w:hAnsi="Arial" w:cs="Arial"/>
                <w:sz w:val="20"/>
                <w:szCs w:val="20"/>
              </w:rPr>
              <w:t xml:space="preserve"> São Paulo - Escola Politécnica. </w:t>
            </w:r>
            <w:r w:rsidRPr="00FD69A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In: Pina Filho, A. C., Pina, A. C. Methods and Techniques in Urban Engineering. </w:t>
            </w:r>
            <w:r w:rsidRPr="00D22B1E">
              <w:rPr>
                <w:rFonts w:ascii="Arial" w:eastAsia="Times New Roman" w:hAnsi="Arial" w:cs="Arial"/>
                <w:sz w:val="20"/>
                <w:szCs w:val="20"/>
              </w:rPr>
              <w:t xml:space="preserve">(2010). </w:t>
            </w:r>
            <w:r w:rsidRPr="00FD69A0">
              <w:rPr>
                <w:rFonts w:ascii="Arial" w:eastAsia="Times New Roman" w:hAnsi="Arial" w:cs="Arial"/>
                <w:sz w:val="20"/>
                <w:szCs w:val="20"/>
              </w:rPr>
              <w:t xml:space="preserve">ISBN: 978-953-307-096-4 Disponível em </w:t>
            </w:r>
            <w:hyperlink r:id="rId10" w:tgtFrame="_blank" w:history="1">
              <w:r w:rsidRPr="00FD69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https://www.intechopen.com/books/methods-and-techniques-in-urban-engineering</w:t>
              </w:r>
            </w:hyperlink>
            <w:r w:rsidRPr="00FD69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E06DBC9" w14:textId="77777777" w:rsidR="00D22B1E" w:rsidRPr="00FD69A0" w:rsidRDefault="00D22B1E" w:rsidP="00D22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2A9C64" w14:textId="77777777" w:rsidR="00D22B1E" w:rsidRPr="00FD69A0" w:rsidRDefault="00D22B1E" w:rsidP="00D22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69A0">
              <w:rPr>
                <w:rFonts w:ascii="Arial" w:eastAsia="Times New Roman" w:hAnsi="Arial" w:cs="Arial"/>
                <w:sz w:val="20"/>
                <w:szCs w:val="20"/>
              </w:rPr>
              <w:t xml:space="preserve">ORGANIZAÇÃO DAS NAÇÕES UNIDAS Transformando Nosso Mundo: A Agenda 2030 para o Desenvolvimento Sustentável, Acesso em: 28 out 2019. Disponível em: </w:t>
            </w:r>
            <w:hyperlink r:id="rId11" w:tgtFrame="_blank" w:history="1">
              <w:r w:rsidRPr="00FD69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https://nacoesunidas.org/pos2015/agenda2030/</w:t>
              </w:r>
            </w:hyperlink>
            <w:r w:rsidRPr="00FD69A0">
              <w:rPr>
                <w:rFonts w:ascii="Arial" w:eastAsia="Times New Roman" w:hAnsi="Arial" w:cs="Arial"/>
                <w:sz w:val="20"/>
                <w:szCs w:val="20"/>
              </w:rPr>
              <w:t xml:space="preserve"> , 2015. p. 1-49</w:t>
            </w:r>
          </w:p>
          <w:p w14:paraId="25BE7129" w14:textId="77777777" w:rsidR="00D22B1E" w:rsidRPr="00FD69A0" w:rsidRDefault="00D22B1E" w:rsidP="00D22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07FAA7" w14:textId="77777777" w:rsidR="00D22B1E" w:rsidRPr="008452E6" w:rsidRDefault="00365364" w:rsidP="00D2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2" w:tgtFrame="_blank" w:history="1">
              <w:r w:rsidR="00D22B1E" w:rsidRPr="00FD69A0">
                <w:rPr>
                  <w:rFonts w:ascii="Arial" w:eastAsia="Times New Roman" w:hAnsi="Arial" w:cs="Arial"/>
                  <w:sz w:val="20"/>
                  <w:szCs w:val="20"/>
                </w:rPr>
                <w:t xml:space="preserve">VENTURA, K. S. (Org.) ; MENEZES, D. B. (Org.) ; GUERREIRO, T. C. M. (Org.) ; GONCALVES, L. M. (Org.) . 25 anos: </w:t>
              </w:r>
              <w:r w:rsidR="00D22B1E">
                <w:rPr>
                  <w:rFonts w:ascii="Arial" w:eastAsia="Times New Roman" w:hAnsi="Arial" w:cs="Arial"/>
                  <w:sz w:val="20"/>
                  <w:szCs w:val="20"/>
                </w:rPr>
                <w:t xml:space="preserve">Páginas 9 a 14 – APRESENTAÇÃO. </w:t>
              </w:r>
              <w:r w:rsidR="00D22B1E" w:rsidRPr="00FD69A0">
                <w:rPr>
                  <w:rFonts w:ascii="Arial" w:eastAsia="Times New Roman" w:hAnsi="Arial" w:cs="Arial"/>
                  <w:sz w:val="20"/>
                  <w:szCs w:val="20"/>
                </w:rPr>
                <w:t>Programa de Pós-Graduação em Engenharia Urbana - PPGEU - Universidade Federal de São Carlos. 1. ed. São Carlos: UFSCar / CPOI, 2020. 276p</w:t>
              </w:r>
            </w:hyperlink>
            <w:hyperlink r:id="rId13" w:tgtFrame="_blank" w:history="1">
              <w:r w:rsidR="00D22B1E" w:rsidRPr="00FD69A0">
                <w:rPr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</w:hyperlink>
            <w:hyperlink r:id="rId14" w:tgtFrame="_blank" w:history="1">
              <w:r w:rsidR="00D22B1E" w:rsidRPr="00FD69A0">
                <w:rPr>
                  <w:rFonts w:ascii="Arial" w:eastAsia="Times New Roman" w:hAnsi="Arial" w:cs="Arial"/>
                  <w:sz w:val="20"/>
                  <w:szCs w:val="20"/>
                </w:rPr>
                <w:t xml:space="preserve">Disponível em </w:t>
              </w:r>
            </w:hyperlink>
            <w:r w:rsidR="00D22B1E" w:rsidRPr="00FD69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5" w:history="1">
              <w:r w:rsidR="00D22B1E" w:rsidRPr="00FD69A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http://www.ppgeu.ufscar.br/apresentacao-e-transparencia/LivroPPGEU2020.pdf</w:t>
              </w:r>
            </w:hyperlink>
            <w:r w:rsidR="00D22B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2B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22B1E" w:rsidRPr="00D311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95D4069" w14:textId="77777777" w:rsidR="00D22B1E" w:rsidRDefault="00D22B1E" w:rsidP="00D22B1E">
      <w:pPr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</w:p>
    <w:tbl>
      <w:tblPr>
        <w:tblW w:w="15451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36"/>
        <w:gridCol w:w="10654"/>
        <w:gridCol w:w="1985"/>
        <w:gridCol w:w="850"/>
      </w:tblGrid>
      <w:tr w:rsidR="00D22B1E" w:rsidRPr="00B41A9A" w14:paraId="67DEB70D" w14:textId="77777777" w:rsidTr="00D22B1E">
        <w:trPr>
          <w:trHeight w:val="289"/>
        </w:trPr>
        <w:tc>
          <w:tcPr>
            <w:tcW w:w="15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7CE80B" w14:textId="77777777" w:rsidR="00D22B1E" w:rsidRPr="00810E0D" w:rsidRDefault="00D22B1E" w:rsidP="00D22B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0E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Linha de Pesquisa 1 – GESTÃO, PLANEJAMENTO E TECNOLOGIAS APLICADOS À ENGENHARIA URBANA</w:t>
            </w:r>
          </w:p>
        </w:tc>
      </w:tr>
      <w:tr w:rsidR="00D22B1E" w:rsidRPr="00B41A9A" w14:paraId="7AF8498B" w14:textId="77777777" w:rsidTr="002A134B">
        <w:trPr>
          <w:trHeight w:val="72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6214B62" w14:textId="77777777" w:rsidR="00D22B1E" w:rsidRPr="0079145E" w:rsidRDefault="00D22B1E" w:rsidP="008C3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1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12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55CA64" w14:textId="77777777" w:rsidR="00D22B1E" w:rsidRPr="00810E0D" w:rsidRDefault="00D22B1E" w:rsidP="00D22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442255C" w14:textId="77777777" w:rsidR="00D22B1E" w:rsidRPr="00810E0D" w:rsidRDefault="00D22B1E" w:rsidP="00D22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E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REFERÊNCIAS BIBLIOGRÁFICAS ESPECÍFICAS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01BC1" w14:textId="62C1C803" w:rsidR="00D22B1E" w:rsidRPr="006959AC" w:rsidRDefault="006959AC" w:rsidP="00695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95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PROPOSTA DE PESQUISA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59314" w14:textId="3D3787D2" w:rsidR="00D22B1E" w:rsidRPr="006959AC" w:rsidRDefault="006959AC" w:rsidP="00695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959AC">
              <w:rPr>
                <w:rFonts w:ascii="Arial" w:eastAsia="Times New Roman" w:hAnsi="Arial" w:cs="Arial"/>
                <w:b/>
                <w:sz w:val="18"/>
                <w:szCs w:val="18"/>
              </w:rPr>
              <w:t>VAGAS</w:t>
            </w:r>
          </w:p>
        </w:tc>
      </w:tr>
      <w:tr w:rsidR="00D22B1E" w:rsidRPr="00B41A9A" w14:paraId="0C826503" w14:textId="77777777" w:rsidTr="002A134B">
        <w:trPr>
          <w:trHeight w:val="2420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22A4D43" w14:textId="77777777" w:rsidR="00D22B1E" w:rsidRPr="0058181C" w:rsidRDefault="00D22B1E" w:rsidP="008C3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18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Urbanismo</w:t>
            </w:r>
          </w:p>
        </w:tc>
        <w:tc>
          <w:tcPr>
            <w:tcW w:w="1219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2CF3E" w14:textId="77777777" w:rsidR="00D22B1E" w:rsidRPr="00FD69A0" w:rsidRDefault="00D22B1E" w:rsidP="00D2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FD69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Bernardi, E. </w:t>
            </w:r>
            <w:proofErr w:type="spellStart"/>
            <w:r w:rsidRPr="00FD69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Carlucci</w:t>
            </w:r>
            <w:proofErr w:type="spellEnd"/>
            <w:r w:rsidRPr="00FD69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S. </w:t>
            </w:r>
            <w:proofErr w:type="spellStart"/>
            <w:r w:rsidRPr="00FD69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Cornaro</w:t>
            </w:r>
            <w:proofErr w:type="spellEnd"/>
            <w:r w:rsidRPr="00FD69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C., </w:t>
            </w:r>
            <w:proofErr w:type="spellStart"/>
            <w:r w:rsidRPr="00FD69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Bohne</w:t>
            </w:r>
            <w:proofErr w:type="spellEnd"/>
            <w:r w:rsidRPr="00FD69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R. A.. </w:t>
            </w:r>
            <w:r w:rsidRPr="00FD69A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An Analysis of the Most Adopted Rating Systems for Assessing the Environmental Impact of Buildings Sustainability 2017, 9(7), 1226; https://doi.org/10.3390/su9071226 - 13 Jul 2017 </w:t>
            </w:r>
            <w:hyperlink r:id="rId16" w:tgtFrame="_blank" w:history="1">
              <w:r w:rsidRPr="00FD69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GB"/>
                </w:rPr>
                <w:t>https://www.mdpi.com/2071-1050/9/7/1226/pdf</w:t>
              </w:r>
            </w:hyperlink>
            <w:r w:rsidRPr="00FD69A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FD69A0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br/>
            </w:r>
          </w:p>
          <w:p w14:paraId="57355770" w14:textId="77777777" w:rsidR="00D22B1E" w:rsidRPr="00FD69A0" w:rsidRDefault="00D22B1E" w:rsidP="00D22B1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FD69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Brasil. Lei Federal n. 10.257, de 19 de julho de 2001, atualizada. </w:t>
            </w:r>
            <w:hyperlink r:id="rId17" w:tgtFrame="_blank" w:history="1">
              <w:r w:rsidRPr="00FD69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http://www.planalto.gov.br/ccivil_03/leis/leis_2001/l10257.htm</w:t>
              </w:r>
            </w:hyperlink>
          </w:p>
          <w:p w14:paraId="34683C54" w14:textId="77777777" w:rsidR="00D22B1E" w:rsidRPr="00FD69A0" w:rsidRDefault="00D22B1E" w:rsidP="00D22B1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  <w:p w14:paraId="1DDF37C9" w14:textId="77777777" w:rsidR="00D22B1E" w:rsidRPr="00FD69A0" w:rsidRDefault="00D22B1E" w:rsidP="00D22B1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9A0">
              <w:rPr>
                <w:rFonts w:ascii="Arial" w:hAnsi="Arial" w:cs="Arial"/>
                <w:sz w:val="20"/>
                <w:szCs w:val="20"/>
              </w:rPr>
              <w:t xml:space="preserve">Silva, R. S. da, Tão, N. G. R.. Cap. 15. DIRETRIZES PROJETUAIS PARA CIDADES MAIS SUSTENTÁVEIS. P. 209 a 220. In: Ventura, K. S., Menezes, D. B., Gonçalves, L. M., Guerreiro, T., de C., M.. 25 Anos - PROGRAMA DE PÓS-GRADUAÇÃO EM ENGENHARIA URBANA – PPGEU </w:t>
            </w:r>
            <w:r w:rsidRPr="00FD69A0">
              <w:rPr>
                <w:rFonts w:ascii="Arial" w:eastAsia="Times New Roman" w:hAnsi="Arial" w:cs="Arial"/>
                <w:sz w:val="20"/>
                <w:szCs w:val="20"/>
              </w:rPr>
              <w:t>(E-book)</w:t>
            </w:r>
            <w:r w:rsidRPr="00FD69A0">
              <w:rPr>
                <w:rFonts w:ascii="Arial" w:hAnsi="Arial" w:cs="Arial"/>
                <w:sz w:val="20"/>
                <w:szCs w:val="20"/>
              </w:rPr>
              <w:t>. Comissão Permanente de Publicações Oficiais e Institucionais – CPOI SÃO CARLOS - SP 2020. 276p. ISBN. 978-65-86558-00-5.</w:t>
            </w:r>
            <w:r w:rsidRPr="00FD69A0">
              <w:rPr>
                <w:rFonts w:ascii="Arial" w:eastAsia="Times New Roman" w:hAnsi="Arial" w:cs="Arial"/>
                <w:sz w:val="20"/>
                <w:szCs w:val="20"/>
              </w:rPr>
              <w:t xml:space="preserve"> Disponível em </w:t>
            </w:r>
            <w:hyperlink r:id="rId18" w:tgtFrame="_blank" w:history="1">
              <w:r w:rsidRPr="00FD69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http://www.ppgeu.ufscar.br/apresentacao-e-transparencia/25anosPPGEU.pdf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BE89F" w14:textId="77777777" w:rsidR="00D22B1E" w:rsidRPr="00FD69A0" w:rsidRDefault="00D22B1E" w:rsidP="00D22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69A0">
              <w:rPr>
                <w:rFonts w:ascii="Arial" w:eastAsia="Times New Roman" w:hAnsi="Arial" w:cs="Arial"/>
                <w:sz w:val="20"/>
                <w:szCs w:val="20"/>
              </w:rPr>
              <w:t>Sustentabilidade em Empreendimentos Habitacionais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7E3FF" w14:textId="68E57B7B" w:rsidR="00D22B1E" w:rsidRPr="00FD69A0" w:rsidRDefault="00151BD9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E7CDA" w:rsidRPr="00B41A9A" w14:paraId="652230C4" w14:textId="77777777" w:rsidTr="002A134B">
        <w:trPr>
          <w:trHeight w:val="242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030F851" w14:textId="77777777" w:rsidR="000E7CDA" w:rsidRPr="0058181C" w:rsidRDefault="000E7CDA" w:rsidP="008C3E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D26743" w14:textId="1383D7DF" w:rsidR="00D178AE" w:rsidRPr="00D178AE" w:rsidRDefault="00D178AE" w:rsidP="00D178AE">
            <w:pPr>
              <w:rPr>
                <w:rFonts w:ascii="Arial" w:hAnsi="Arial" w:cs="Arial"/>
                <w:sz w:val="20"/>
                <w:szCs w:val="20"/>
              </w:rPr>
            </w:pPr>
            <w:r w:rsidRPr="00D178AE">
              <w:rPr>
                <w:rFonts w:ascii="Arial" w:hAnsi="Arial" w:cs="Arial"/>
                <w:sz w:val="20"/>
                <w:szCs w:val="20"/>
              </w:rPr>
              <w:t xml:space="preserve">BRASIL, Carta Brasileira para Cidades Inteligentes, Brasília: Ministério do Desenvolvimento Regional, 2020. Acesso em: </w:t>
            </w:r>
            <w:hyperlink r:id="rId19" w:history="1">
              <w:r w:rsidRPr="00D178A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https://www.gov.br/participamaisbrasil/carta-brasileira-para-cidades-inteligentes4</w:t>
              </w:r>
            </w:hyperlink>
            <w:r w:rsidRPr="00D178A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1B2F5CC" w14:textId="668F12D5" w:rsidR="000E7CDA" w:rsidRPr="00FD69A0" w:rsidRDefault="000E7CDA" w:rsidP="00D22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69A0">
              <w:rPr>
                <w:rFonts w:ascii="Arial" w:eastAsia="Times New Roman" w:hAnsi="Arial" w:cs="Arial"/>
                <w:sz w:val="20"/>
                <w:szCs w:val="20"/>
              </w:rPr>
              <w:t xml:space="preserve">TAMBELLI, Clarice Nassar. </w:t>
            </w:r>
            <w:proofErr w:type="spellStart"/>
            <w:r w:rsidRPr="00FD69A0">
              <w:rPr>
                <w:rFonts w:ascii="Arial" w:eastAsia="Times New Roman" w:hAnsi="Arial" w:cs="Arial"/>
                <w:sz w:val="20"/>
                <w:szCs w:val="20"/>
              </w:rPr>
              <w:t>Smart</w:t>
            </w:r>
            <w:proofErr w:type="spellEnd"/>
            <w:r w:rsidRPr="00FD69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D69A0">
              <w:rPr>
                <w:rFonts w:ascii="Arial" w:eastAsia="Times New Roman" w:hAnsi="Arial" w:cs="Arial"/>
                <w:sz w:val="20"/>
                <w:szCs w:val="20"/>
              </w:rPr>
              <w:t>Cities</w:t>
            </w:r>
            <w:proofErr w:type="spellEnd"/>
            <w:r w:rsidRPr="00FD69A0">
              <w:rPr>
                <w:rFonts w:ascii="Arial" w:eastAsia="Times New Roman" w:hAnsi="Arial" w:cs="Arial"/>
                <w:sz w:val="20"/>
                <w:szCs w:val="20"/>
              </w:rPr>
              <w:t xml:space="preserve">: uma breve investigação crítica sobre os limites de uma narrativa contemporânea sobre cidades e tecnologia. ITS Rio.  </w:t>
            </w:r>
            <w:hyperlink r:id="rId20" w:tgtFrame="_blank" w:history="1">
              <w:r w:rsidRPr="00FD69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https://itsrio.org/wp-content/uploads/2018/03/clarice_tambelli_smartcity.pdf</w:t>
              </w:r>
            </w:hyperlink>
            <w:r w:rsidRPr="00FD69A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FD69A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br/>
            </w:r>
            <w:r w:rsidRPr="00FD69A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br/>
            </w:r>
            <w:r w:rsidRPr="00FD69A0">
              <w:rPr>
                <w:rFonts w:ascii="Arial" w:eastAsia="Times New Roman" w:hAnsi="Arial" w:cs="Arial"/>
                <w:sz w:val="20"/>
                <w:szCs w:val="20"/>
              </w:rPr>
              <w:t xml:space="preserve">ORGANIZAÇÃO DAS NAÇÕES UNIDAS Transformando Nosso Mundo: A Agenda 2030 para o Desenvolvimento Sustentável, Acesso em: 28 out 2019. Disponível em: </w:t>
            </w:r>
            <w:hyperlink r:id="rId21" w:tgtFrame="_blank" w:history="1">
              <w:r w:rsidRPr="00FD69A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https://nacoesunidas.org/pos2015/agenda2030/</w:t>
              </w:r>
            </w:hyperlink>
            <w:r w:rsidRPr="00FD69A0">
              <w:rPr>
                <w:rFonts w:ascii="Arial" w:eastAsia="Times New Roman" w:hAnsi="Arial" w:cs="Arial"/>
                <w:sz w:val="20"/>
                <w:szCs w:val="20"/>
              </w:rPr>
              <w:t>, 2015. p. 1-49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C59B2" w14:textId="1E1DE29F" w:rsidR="000E7CDA" w:rsidRPr="00FD69A0" w:rsidRDefault="000E7CDA" w:rsidP="00D22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Cidades Inteligentes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9B930" w14:textId="64AC42AF" w:rsidR="000E7CDA" w:rsidRDefault="000E7CDA" w:rsidP="000E7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151BD9" w:rsidRPr="00B41A9A" w14:paraId="4E992E2C" w14:textId="77777777" w:rsidTr="002A134B">
        <w:trPr>
          <w:cantSplit/>
          <w:trHeight w:val="2783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5A24D8D" w14:textId="77777777" w:rsidR="00151BD9" w:rsidRPr="00FD69A0" w:rsidRDefault="00151BD9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9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Geotecnia e Geoprocessamento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63887" w14:textId="77777777" w:rsidR="00B537CD" w:rsidRPr="006959AC" w:rsidRDefault="00B537CD" w:rsidP="00B53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IBGE (2020) Introdução à Infraestrutura Nacional de Dados Espaciais – INDE. Disponível em: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22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https://inde.gov.br/pdf/capacitacao/INDE--unidade01_IDEs_v07.pdf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HAMADA, E.; GONÇALVES, R. R. do V. Sistema de Informações Geográficas. In: _____ Introdução ao geoprocessamento: princípios básicos e aplicação.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Empraba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2017. p 10-18 Disponível em: </w:t>
            </w:r>
            <w:hyperlink r:id="rId23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http://ainfo.cnptia.embrapa.br/digital/bitstream/CNPMA/7489/1/documentos_67.pdf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HAMADA, E.; GONÇALVES, R. R. do V. Dados em SIG. In: _____ Introdução ao geoprocessamento: princípios básicos e aplicação.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Empraba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2017. p 28-32 Disponível em: </w:t>
            </w:r>
            <w:hyperlink r:id="rId24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http://ainfo.cnptia.embrapa.br/digital/bitstream/CNPMA/7489/1/documentos_67.pdf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Monmonier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, Mark. </w:t>
            </w:r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(1996). Introduction. In: _______ How to Lie with Maps. The American Statistician.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51. 10.2307/2685420. p. 1-4. Disponível em: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25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https://www.researchgate.net/publication/37420071_How_to_Lie_with_Maps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OGC (2020). </w:t>
            </w:r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Artificial Intelligence in </w:t>
            </w:r>
            <w:proofErr w:type="spellStart"/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Geoinformatics</w:t>
            </w:r>
            <w:proofErr w:type="spellEnd"/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Domain Working Group. </w:t>
            </w:r>
            <w:proofErr w:type="spellStart"/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Disponível</w:t>
            </w:r>
            <w:proofErr w:type="spellEnd"/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em</w:t>
            </w:r>
            <w:proofErr w:type="spellEnd"/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  <w:hyperlink r:id="rId26" w:history="1">
              <w:r w:rsidRPr="006959A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/>
                </w:rPr>
                <w:t>https://www.ogc.org/projects/groups/geoaidwg</w:t>
              </w:r>
            </w:hyperlink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6E86018C" w14:textId="02AA450B" w:rsidR="00151BD9" w:rsidRPr="00FD69A0" w:rsidRDefault="00151BD9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64448" w14:textId="150C464F" w:rsidR="00151BD9" w:rsidRPr="00FD69A0" w:rsidRDefault="00AB7D02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Geoprocessamento Aplicado ao Planejamento e Gestão de Cidades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651B3" w14:textId="7A79D641" w:rsidR="00151BD9" w:rsidRPr="00FD69A0" w:rsidRDefault="00AB7D02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367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151BD9" w:rsidRPr="00B41A9A" w14:paraId="348151C8" w14:textId="77777777" w:rsidTr="002A134B">
        <w:trPr>
          <w:cantSplit/>
          <w:trHeight w:val="2128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58D286C" w14:textId="77777777" w:rsidR="00151BD9" w:rsidRPr="00D665C6" w:rsidRDefault="00151BD9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549A49" w14:textId="2B347878" w:rsidR="00151BD9" w:rsidRPr="006959AC" w:rsidRDefault="00AB7D02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RAMOS, F.; CAMARA, G.; MONTEIRO, A. M. V. Territórios Digitais Urbanismos. In: ALMEIDA, Cláudia Maria de; CÂMARA, Gilberto; MONTEIRO,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Antonio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Miguel Vieira (Ed.).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Geoinformação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em Urbanismo: Cidade Real X Cidade Virtual. São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paulo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: Oficina de Textos, 2007. p. 34-53. ISBN 9788586238550. (INPE--/). Disponível em: </w:t>
            </w:r>
            <w:hyperlink r:id="rId27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http://urlib.net/rep/6qtX3pFwXQZGivnK2Y/Sm3M9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FANTIN, M.; COSTA, M. A.; MONTEIRO, A. M. V. “A Relevância de uma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Infra-Estrutura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Geoinformacional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como Subsídio ao Desenvolvimento de Políticas Urbanas”. In: ALMEIDA, Cláudia Maria de; CÂMARA, Gilberto; MONTEIRO,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Antonio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Miguel Vieira (Ed.).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Geoinformação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em Urbanismo: Cidade Real X Cidade Virtual. São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paulo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: Oficina de Textos, 2007. p. 34-53. ISBN 9788586238550. (INPE--/). Disponível em: </w:t>
            </w:r>
            <w:hyperlink r:id="rId28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http://urlib.net/rep/6qtX3pFwXQZGivnK2Y/Sm3M9</w:t>
              </w:r>
            </w:hyperlink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FE7AC" w14:textId="3C332997" w:rsidR="00151BD9" w:rsidRPr="00FD69A0" w:rsidRDefault="00AB7D02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Geoprocessamento, Inteligência Artificial e Drones aplicados à Engenharia </w:t>
            </w:r>
            <w:proofErr w:type="gram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Urbana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75C6B" w14:textId="6AA1609D" w:rsidR="00151BD9" w:rsidRPr="00FD69A0" w:rsidRDefault="00AB7D02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AB7D02" w:rsidRPr="00B41A9A" w14:paraId="19A4CE63" w14:textId="77777777" w:rsidTr="002A134B">
        <w:trPr>
          <w:cantSplit/>
          <w:trHeight w:val="2911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02B487C" w14:textId="77777777" w:rsidR="00AB7D02" w:rsidRPr="00D665C6" w:rsidRDefault="00AB7D02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7B2565" w14:textId="77777777" w:rsidR="00AB7D02" w:rsidRDefault="00AB7D02" w:rsidP="00AB7D0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CAMARA, G.; MEDEIROS, J. S. Modelagem de dados em Geoprocessamento. Disponível em: </w:t>
            </w:r>
            <w:hyperlink r:id="rId29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http://www.dpi.inpe.br/gilberto/tutoriais/gis_ambiente/2modelo.pdf</w:t>
              </w:r>
            </w:hyperlink>
          </w:p>
          <w:p w14:paraId="7856868E" w14:textId="77777777" w:rsidR="00AB7D02" w:rsidRDefault="00AB7D02" w:rsidP="00AB7D0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FRANCO, G. B.; MARQUES, E. A. G.; CALIJURI, M. L.; GOMES, R. L. Cartografia Geotécnica Estágio Atual do Conhecimento. Disponível em: </w:t>
            </w:r>
            <w:hyperlink r:id="rId30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http://www.seer.ufu.br/index.php/caminhosdegeografia/article/view/16134/9080</w:t>
              </w:r>
            </w:hyperlink>
          </w:p>
          <w:p w14:paraId="2A74E0F6" w14:textId="77777777" w:rsidR="00AB7D02" w:rsidRDefault="00AB7D02" w:rsidP="00AB7D0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HAMADA, E.; GONÇALVES, R. R. do V. Sistema de Informações Geográficas. In: _____ Introdução ao geoprocessamento: princípios básicos e aplicação.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Empraba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2017. p 10-18 Disponível em: </w:t>
            </w:r>
            <w:hyperlink r:id="rId31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http://ainfo.cnptia.embrapa.br/digital/bitstream/CNPMA/7489/1/documentos_67.pdf</w:t>
              </w:r>
            </w:hyperlink>
          </w:p>
          <w:p w14:paraId="5613497D" w14:textId="60E6FC15" w:rsidR="00AB7D02" w:rsidRPr="00FD69A0" w:rsidRDefault="00AB7D02" w:rsidP="00AB7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SOBREIRA, F. G.; SOUZA, L. A. Cartografia Geotécnica aplicada ao Planejamento Urbano. Disponível em: </w:t>
            </w:r>
            <w:hyperlink r:id="rId32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https://www.abge.org.br/downloads/revistas/RevistaABGE-art3.pdf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71288" w14:textId="22C880AF" w:rsidR="00AB7D02" w:rsidRPr="00FD69A0" w:rsidRDefault="00AB7D02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Planejamento e Gestão do Meio Físico Urbano e Suburbano Associado à Cartografia Geológico-geotécnica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EC83D" w14:textId="7146D0AE" w:rsidR="00AB7D02" w:rsidRPr="00FD69A0" w:rsidRDefault="00AB7D02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51BD9" w:rsidRPr="00B41A9A" w14:paraId="66D65CDA" w14:textId="77777777" w:rsidTr="002A134B">
        <w:trPr>
          <w:cantSplit/>
          <w:trHeight w:val="17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EB309DC" w14:textId="77777777" w:rsidR="00151BD9" w:rsidRPr="000D47F7" w:rsidRDefault="00151BD9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47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Transporte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E07C7" w14:textId="5AE778CD" w:rsidR="00151BD9" w:rsidRPr="00FD69A0" w:rsidRDefault="00AB7D02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BRASIL. Ministério das Cidades. Secretaria Nacional de Transporte e Mobilidade Urbana.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PlanMob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: Caderno de referência para elaboração de Plano de Mobilidade Urbana. MC, Brasília, 2015. Disponível em: </w:t>
            </w:r>
            <w:hyperlink r:id="rId33" w:history="1">
              <w:r w:rsidR="00E505E2"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http://planodiretor.mprs.mp.br/arquivos/planmob.pdf</w:t>
              </w:r>
            </w:hyperlink>
            <w:r w:rsidR="00E505E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BRASIL. Política Nacional de Mobilidade Urbana. Lei Nº 12.587, de </w:t>
            </w:r>
            <w:proofErr w:type="gram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proofErr w:type="gram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de Janeiro de 2012. Disponível em: </w:t>
            </w:r>
            <w:hyperlink r:id="rId34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http://www.planalto.gov.br/ccivil_03/_ato2011-2014/2012/lei/l12587.htm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Waters, N.M., 2005. </w:t>
            </w:r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Transportation GIS: GIS-T, Chapter 59 in Geographical Information Systems, 2nd Edition, Abridged, Longley, P.A., Goodchild, M.F., Maguire, D.J. &amp; </w:t>
            </w:r>
            <w:proofErr w:type="spellStart"/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Rhind</w:t>
            </w:r>
            <w:proofErr w:type="spellEnd"/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D.W</w:t>
            </w:r>
            <w:proofErr w:type="gramStart"/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.(</w:t>
            </w:r>
            <w:proofErr w:type="gramEnd"/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eds.); Wiley, New York. </w:t>
            </w:r>
            <w:hyperlink r:id="rId35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http://hdl.handle.net/1880/47919</w:t>
              </w:r>
            </w:hyperlink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book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part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D2260" w14:textId="623EE0DE" w:rsidR="00151BD9" w:rsidRPr="00FD69A0" w:rsidRDefault="00AB7D02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Planejamento da Mobilidade Urbana com apoio do SIG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CA8D8" w14:textId="75B8B2DA" w:rsidR="00151BD9" w:rsidRPr="00D179BB" w:rsidRDefault="00AB7D02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79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51BD9" w:rsidRPr="00B41A9A" w14:paraId="6F807FB9" w14:textId="77777777" w:rsidTr="002A134B">
        <w:trPr>
          <w:cantSplit/>
          <w:trHeight w:val="144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5EC7ACF" w14:textId="5DDA14E4" w:rsidR="00151BD9" w:rsidRPr="00AF227C" w:rsidRDefault="00AF227C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22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Saneamento</w:t>
            </w:r>
          </w:p>
        </w:tc>
        <w:tc>
          <w:tcPr>
            <w:tcW w:w="1219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3030BC" w14:textId="1430D55D" w:rsidR="00151BD9" w:rsidRPr="00FD69A0" w:rsidRDefault="00041708" w:rsidP="00151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TSUTIYA, Milton </w:t>
            </w:r>
            <w:proofErr w:type="spellStart"/>
            <w:r w:rsidRPr="001D4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Tomoyuki</w:t>
            </w:r>
            <w:proofErr w:type="spellEnd"/>
            <w:r w:rsidRPr="001D4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Abastecimento de água. [</w:t>
            </w:r>
            <w:proofErr w:type="spellStart"/>
            <w:r w:rsidRPr="001D4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S.l</w:t>
            </w:r>
            <w:proofErr w:type="spellEnd"/>
            <w:r w:rsidRPr="001D4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s.n.], 2004. </w:t>
            </w:r>
            <w:r w:rsidRPr="001D4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*Lei 11 445 / 07 de 05/01/2007 – Política Nacional de Saneamento in </w:t>
            </w:r>
            <w:hyperlink r:id="rId36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http://www.planalto.gov.br/ccivil_03/_ato2007-2010/2007/lei/l11445.htm</w:t>
              </w:r>
            </w:hyperlink>
            <w:r w:rsidRPr="001D4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*Lei Nº 12305/2010 – Política Nacional de Resíduos Sólidos in </w:t>
            </w:r>
            <w:hyperlink r:id="rId37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http://www.mma.gov.br/port/conama/legiabre.cfm?codlegi=636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A9ED3" w14:textId="66BD340D" w:rsidR="00151BD9" w:rsidRPr="00FD69A0" w:rsidRDefault="00041708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Gestão e tecnologia aplicada aos sistemas de abastecimento, tratamento de água e resíduos gerados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BC84F" w14:textId="210CA70C" w:rsidR="00151BD9" w:rsidRPr="00FD69A0" w:rsidRDefault="00041708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367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041708" w:rsidRPr="00B41A9A" w14:paraId="019DB539" w14:textId="77777777" w:rsidTr="002A134B">
        <w:trPr>
          <w:cantSplit/>
          <w:trHeight w:val="748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FB0D452" w14:textId="77777777" w:rsidR="00041708" w:rsidRPr="00D665C6" w:rsidRDefault="00041708" w:rsidP="00151B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0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FBBAF" w14:textId="4E525BA2" w:rsidR="00041708" w:rsidRPr="00FD69A0" w:rsidRDefault="00041708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DAEE (2005). Guia prático para projetos de pequenas obras hidráulicas. São Paulo, Departamento de Águas e Energia Elétrica. CAPÍTULO 1: Hidrologia e Vazão de Enchente. (páginas 10 - 20). Disponível em: </w:t>
            </w:r>
            <w:hyperlink r:id="rId38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http://www.daee.sp.gov.br/site/guiapraticooutorgas/</w:t>
              </w:r>
            </w:hyperlink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010BA" w14:textId="110092DB" w:rsidR="00041708" w:rsidRPr="00FD69A0" w:rsidRDefault="00041708" w:rsidP="00151B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Hidrologia aplicada à dinâmica das enchentes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E757B" w14:textId="489DB89A" w:rsidR="00041708" w:rsidRPr="00FD69A0" w:rsidRDefault="00041708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367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151BD9" w:rsidRPr="00B41A9A" w14:paraId="3E209CFD" w14:textId="77777777" w:rsidTr="00CF4910">
        <w:trPr>
          <w:trHeight w:val="65"/>
        </w:trPr>
        <w:tc>
          <w:tcPr>
            <w:tcW w:w="15451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2164B1" w14:textId="77777777" w:rsidR="00151BD9" w:rsidRPr="00FD69A0" w:rsidRDefault="00151BD9" w:rsidP="00151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51BD9" w:rsidRPr="00D03C69" w14:paraId="425EC0ED" w14:textId="77777777" w:rsidTr="00D22B1E">
        <w:trPr>
          <w:trHeight w:val="289"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3362B7" w14:textId="3DFAF491" w:rsidR="00151BD9" w:rsidRPr="00CF4910" w:rsidRDefault="002A134B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49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Linha de Pesquisa </w:t>
            </w:r>
            <w:r w:rsidRPr="001D47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– ESTUDO DE PROCESSOS E FENÔMENOS APLICADOS À ENGENHARIA URBANA</w:t>
            </w:r>
          </w:p>
        </w:tc>
      </w:tr>
      <w:tr w:rsidR="00151BD9" w:rsidRPr="00B41A9A" w14:paraId="1B43796E" w14:textId="77777777" w:rsidTr="006959AC">
        <w:trPr>
          <w:trHeight w:val="685"/>
        </w:trPr>
        <w:tc>
          <w:tcPr>
            <w:tcW w:w="4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81C11A6" w14:textId="77777777" w:rsidR="00151BD9" w:rsidRPr="0079145E" w:rsidRDefault="00151BD9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914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12190" w:type="dxa"/>
            <w:gridSpan w:val="2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6683F" w14:textId="77777777" w:rsidR="00151BD9" w:rsidRPr="00A15B9E" w:rsidRDefault="00151BD9" w:rsidP="00695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15B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REFERÊNCIAS BIBLIOGRÁFICAS ESPECÍFICAS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pct10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9F01D" w14:textId="2D8372F6" w:rsidR="00151BD9" w:rsidRPr="006959AC" w:rsidRDefault="006959AC" w:rsidP="00695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95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PROPOSTA DE PESQUISA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pct10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D36FE" w14:textId="3295C0F6" w:rsidR="00151BD9" w:rsidRPr="006959AC" w:rsidRDefault="006959AC" w:rsidP="00695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959AC">
              <w:rPr>
                <w:rFonts w:ascii="Arial" w:eastAsia="Times New Roman" w:hAnsi="Arial" w:cs="Arial"/>
                <w:b/>
                <w:sz w:val="20"/>
                <w:szCs w:val="20"/>
              </w:rPr>
              <w:t>VAGAS</w:t>
            </w:r>
          </w:p>
        </w:tc>
      </w:tr>
      <w:tr w:rsidR="00151BD9" w:rsidRPr="00B41A9A" w14:paraId="25410A31" w14:textId="77777777" w:rsidTr="00DB09AE">
        <w:trPr>
          <w:cantSplit/>
          <w:trHeight w:val="2344"/>
        </w:trPr>
        <w:tc>
          <w:tcPr>
            <w:tcW w:w="426" w:type="dxa"/>
            <w:tcBorders>
              <w:top w:val="single" w:sz="6" w:space="0" w:color="CCCCCC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6962B8F" w14:textId="77777777" w:rsidR="00151BD9" w:rsidRPr="00A54101" w:rsidRDefault="00151BD9" w:rsidP="00151B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4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Urbanismo</w:t>
            </w:r>
          </w:p>
        </w:tc>
        <w:tc>
          <w:tcPr>
            <w:tcW w:w="121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1C213" w14:textId="763DDF10" w:rsidR="00151BD9" w:rsidRPr="00FD69A0" w:rsidRDefault="00DB09AE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CARDOSO, A. L.; ARAGÃO, T. A. e ARAUJO, F. S. (2011). Habitação de interesse social: política ou mercado? Reflexões sobre a construção do espaço metropolitano. XIV ENCONTRO NACIONAL DA ANPUR. Anais. Rio de Janeiro.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39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http://anais.anpur.org.br/index.php/anaisenanpur/article/view/683</w:t>
              </w:r>
            </w:hyperlink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>RUFINO, Maria Beatriz Cruz. Transformação da periferia e novas formas de desigualdades nas metrópoles brasileiras: um olhar sobre as mudanças na produção habitacional. Cadernos Metrópole n. 35, p. 217-236, 1º sem. 2016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40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https://www.scielo.br/pdf/cm/v18n35/2236-9996-cm-18-35-0217.pdf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F246D" w14:textId="156A0CA4" w:rsidR="00151BD9" w:rsidRPr="00FD69A0" w:rsidRDefault="00DB09AE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Dinâmicas imobiliárias e transformações urbanas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5350D" w14:textId="4AA6C39E" w:rsidR="00151BD9" w:rsidRPr="00FD69A0" w:rsidRDefault="00DB09AE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51BD9" w:rsidRPr="00B41A9A" w14:paraId="2E718087" w14:textId="77777777" w:rsidTr="00161233">
        <w:trPr>
          <w:cantSplit/>
          <w:trHeight w:val="323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B30C4CE" w14:textId="77777777" w:rsidR="00151BD9" w:rsidRPr="006C532A" w:rsidRDefault="00151BD9" w:rsidP="00151BD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532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Geotecnia e Geoprocessamento</w:t>
            </w:r>
          </w:p>
        </w:tc>
        <w:tc>
          <w:tcPr>
            <w:tcW w:w="1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AE5DC" w14:textId="780A0FF1" w:rsidR="00151BD9" w:rsidRPr="00FD69A0" w:rsidRDefault="00161233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GOMES, P. L. </w:t>
            </w:r>
            <w:proofErr w:type="gram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F. ;</w:t>
            </w:r>
            <w:proofErr w:type="gram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MENEZES, D. B. . Roteiro de Estudo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Geoambiental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de Depósitos de Resíduos de Construção Civil. In: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Regeo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&amp;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Geossintéticos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2019 IX Congresso Brasileiro de Geotecnia Ambiental e VIII Congresso Brasileiro de Geossintéticos, 2019, São Carlos - SP. ANAIS IX CONGRESSO BRASILEIRO DE GEOTECNIA AMBIENTAL. São Carlos - SP: EESC - USP, 2019. v. 2. p. 819-826. Disponível em </w:t>
            </w:r>
            <w:hyperlink r:id="rId41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http://regeossinteticos2019.com.br/wp-content/uploads/2019/08/Anais_Geotecnia_Ambiental.pdf</w:t>
              </w:r>
            </w:hyperlink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OLIVEIRA, R. G. DE; MATHEUS, D. R. Revitalização e remediação sustentável de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brownfields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em zonas urbanas: experiências no contexto nacional e internacional para estudo de aplicação no município de Santo André – SP. Anais ... In: CONGRESSO ABES/ FENASAN - 2017, 2017, São Paulo. CONGRESSO ABES/ FENASAN - 2017, 2017. Artigo VI – 224. Disponível em </w:t>
            </w:r>
            <w:hyperlink r:id="rId42" w:history="1">
              <w:r w:rsidR="00B94576"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http://abes.locaweb.com.br/XP/XP-EasyArtigos/Site/Uploads/Evento36/TrabalhosCompletosPDF/VI-224.pdf</w:t>
              </w:r>
            </w:hyperlink>
            <w:r w:rsidR="00B945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MONDELLI, G., SANTOS, J. A. S. DOS, CRUZ, R. P. DA, MANÉO, F. P.; BARBOSA, A. M. Investigação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geoambiental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aplicada a planos de intervenção. In: Guia de elaboração de planos de intervenção para o gerenciamento de áreas contaminadas. Sandra Lúcia de Moraes, Cláudia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Echevenguá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Teixeira, Alexandre Magno de Sousa Maximiano (org.) 1. ed. rev. São Paulo: IPT - Instituto de Pesquisas Tecnológicas do Estado de São Paulo: BNDES, 2014. (Publicação IPT; 4374). P.35-79. Disponível em </w:t>
            </w:r>
            <w:hyperlink r:id="rId43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https://www.ipt.br/download.php?filename=1317-Guia___Gerenciamento_de_Areas_Contaminadas___1a_edicao_revisada.pdf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0E64A" w14:textId="1D87BC33" w:rsidR="00151BD9" w:rsidRPr="00FD69A0" w:rsidRDefault="00161233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Estudos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geoambientais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e geotécnicos de áreas antropizadas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9F75A9" w14:textId="77BE8C7E" w:rsidR="00151BD9" w:rsidRPr="00FD69A0" w:rsidRDefault="00161233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51BD9" w:rsidRPr="00B41A9A" w14:paraId="7DAAE59F" w14:textId="77777777" w:rsidTr="00161233">
        <w:trPr>
          <w:cantSplit/>
          <w:trHeight w:val="317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35C945B" w14:textId="77777777" w:rsidR="00151BD9" w:rsidRPr="00A54101" w:rsidRDefault="00151BD9" w:rsidP="00151BD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B454AE" w14:textId="068CFD27" w:rsidR="00151BD9" w:rsidRPr="00FD69A0" w:rsidRDefault="00B94576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BARBOSA, A. DE S.; ETCHEBEHERE, M. L. DE C.; SAAD, A. R. Análise da degradação das áreas de preservação permanente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apps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na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microbacia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Cabosol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, Zona de defesa do núcleo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Cabuçu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, Guarulhos SP. Revista Geociências - UNG-SER, v. 10, n. 1, 2011, pag. 36-63. Disponível em </w:t>
            </w:r>
            <w:hyperlink r:id="rId44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http://revistas.ung.br/index.php/geociencias/article/view/894/981</w:t>
              </w:r>
            </w:hyperlink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MENEZES, D. B.; LORANDI, R. ; LOLLO, J. A. . Parâmetros Físico-químicos da Água Superficial Como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Geoindicadores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de Alterações Antrópicas: Teste de Aplicação Preliminar na Bacia do Rio Claro - Santa Rita do Passa Quatro - SP. In: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Congreso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Internacional Aguas, Ambiente y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Energía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la</w:t>
            </w:r>
            <w:proofErr w:type="spellEnd"/>
            <w:proofErr w:type="gram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Asociación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de Universidades Grupo Montevideo, 2017,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Cuyo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- Argentina.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Congreso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Internacional Aguas, Ambiente y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Energía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la</w:t>
            </w:r>
            <w:proofErr w:type="spellEnd"/>
            <w:proofErr w:type="gram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Asociación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. Mendoza - Argentina: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UNCuyo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-, 2017. p. 129-131. Disponível em </w:t>
            </w:r>
            <w:hyperlink r:id="rId45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https://bdigital.uncu.edu.ar/objetos_digitales/9716/487-menezes-geoindicadores-gua-superficial.pdf</w:t>
              </w:r>
            </w:hyperlink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RICETO, Á.; SILVA, I DA, GUIMARÃES, A. A. Uma reflexão sobre os desequilíbrios em sistemas ambientais urbanos: estudo de caso da microbacia do Córrego Liso no Município de Uberlândia – MG. Caminhos de Geografia Uberlândia v. 12, n. 37 mar/2011 p. 230 – 238. Disponível em: </w:t>
            </w:r>
            <w:hyperlink r:id="rId46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http://www.seer.ufu.br/index.php/caminhosdegeografia/article/view/16178/9106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16716" w14:textId="3045643A" w:rsidR="00151BD9" w:rsidRPr="00FD69A0" w:rsidRDefault="00B94576" w:rsidP="00151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Estudo de sistemas ambientais e avaliação de impactos - geotecnia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7C8299" w14:textId="47A49810" w:rsidR="00151BD9" w:rsidRPr="00FD69A0" w:rsidRDefault="00B94576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B0983" w:rsidRPr="00B41A9A" w14:paraId="163CCC5D" w14:textId="77777777" w:rsidTr="00161233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FC9CB2" w14:textId="77777777" w:rsidR="005B0983" w:rsidRPr="00A54101" w:rsidRDefault="005B0983" w:rsidP="005B09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4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Transporte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43700" w14:textId="1F833F67" w:rsidR="005B0983" w:rsidRPr="00FD69A0" w:rsidRDefault="005B0983" w:rsidP="005B0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BRASIL. Ministério das Cidades. Secretaria Nacional de Transporte e Mobilidade Urbana. </w:t>
            </w:r>
            <w:proofErr w:type="spell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PlanMob</w:t>
            </w:r>
            <w:proofErr w:type="spell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: Caderno de referência para elaboração de Plano de Mobilidade Urbana. MC, Brasília, 2015. Disponível em: </w:t>
            </w:r>
            <w:hyperlink r:id="rId47" w:history="1">
              <w:r w:rsidRPr="001D470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http://www.cidades.gov.br/images/stories/ArquivosSE/planmob.pdf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BRASIL. Política Nacional de Mobilidade Urbana. Lei Nº 12.587, de </w:t>
            </w:r>
            <w:proofErr w:type="gramStart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proofErr w:type="gramEnd"/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de Janeiro de 2012. Disponível em: </w:t>
            </w:r>
            <w:hyperlink r:id="rId48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http://www.planalto.gov.br/ccivil_03/_ato2011-2014/2012/lei/l12587.htm</w:t>
              </w:r>
            </w:hyperlink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FERRAZ, A.C.P.; RAIA JR., A. A.; BEZERRA, B. S.; BASTOS, T.; RODRIGUES, K. Segurança Viária. São Carlos, SP: Suprema Gráfica e Editora, 2012. Disponível em: http://redpgv.coppe.ufrj.br/images/SEGURANÇA%20VIÁRIA%20COMPLETO.pdf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ANTP - Associação Nacional de Transportes Públicos (2017). Mobilidade humana para um Brasil urbano. São Paulo, SP. 188 p. Disponível em: http://files.antp.org.br/2017/7/12/antp-mobilidade-humana-11-07-2017--baixa.pdf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8EC8C6" w14:textId="0E4C1B00" w:rsidR="005B0983" w:rsidRPr="00FD69A0" w:rsidRDefault="005B0983" w:rsidP="005B0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Estudo de sistemas de transportes urbanos utilizando ferramentas de geoprocessamento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9429A" w14:textId="00241333" w:rsidR="005B0983" w:rsidRPr="00FD69A0" w:rsidRDefault="005B0983" w:rsidP="005B09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A90698" w:rsidRPr="00B41A9A" w14:paraId="04BA677E" w14:textId="77777777" w:rsidTr="002A134B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681620" w14:textId="77777777" w:rsidR="00A90698" w:rsidRPr="00A54101" w:rsidRDefault="00A90698" w:rsidP="00A906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41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Saneamento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59E72" w14:textId="437F932E" w:rsidR="00A90698" w:rsidRPr="00FD69A0" w:rsidRDefault="00A90698" w:rsidP="00A90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TUCCI, C.E.M.; MELLER, A Regulação das águas pluviais urbanas. Revista de Gestão de Água da América Latina (REGA), v. 4, n.1, pg. 75-89, 2007. Disponível em </w:t>
            </w:r>
            <w:hyperlink r:id="rId49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https://abrh.s3.sa-east-1.amazonaws.com/Sumarios/69/8f4ed4294f85c10330a3ef128c5c7096_e4578904a7c168c943bb097416702d64.pdf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C4690" w14:textId="514BB8DC" w:rsidR="00A90698" w:rsidRPr="00FD69A0" w:rsidRDefault="00A90698" w:rsidP="00A90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>Gestão de águas pluviais com ênfase em retenção, detenção ou aproveitamento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C09A3" w14:textId="61526D58" w:rsidR="00A90698" w:rsidRPr="00FD69A0" w:rsidRDefault="00A90698" w:rsidP="00A90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90698" w:rsidRPr="00B41A9A" w14:paraId="67C4C583" w14:textId="77777777" w:rsidTr="00E778B3">
        <w:trPr>
          <w:cantSplit/>
          <w:trHeight w:val="11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2105DE" w14:textId="77777777" w:rsidR="00A90698" w:rsidRPr="00A54101" w:rsidRDefault="00A90698" w:rsidP="00A906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AFF39" w14:textId="638E674A" w:rsidR="00A90698" w:rsidRPr="00FD69A0" w:rsidRDefault="00A90698" w:rsidP="00A90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59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KELLNER, E.; AKUTSU, J.; ACHON. </w:t>
            </w: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C. L. Capítulo 4: Subsídios para gestão de esgotamento sanitário: abordagem da fase líquida (páginas 81 - 101). In: Recursos Hídricos: gestão e sustentabilidade. Org. Américo-Pinheiro, et al. Tupã: ANAP, 2016 (1ª edição). Disponível em: </w:t>
            </w:r>
            <w:hyperlink r:id="rId50" w:tgtFrame="_blank" w:history="1">
              <w:r w:rsidRPr="001D470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https://www.amigosdanatureza.org.br/biblioteca/livros/item/cod/141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E04FF" w14:textId="130217B7" w:rsidR="00A90698" w:rsidRPr="00FD69A0" w:rsidRDefault="00A90698" w:rsidP="00A90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707">
              <w:rPr>
                <w:rFonts w:ascii="Arial" w:eastAsia="Times New Roman" w:hAnsi="Arial" w:cs="Arial"/>
                <w:sz w:val="20"/>
                <w:szCs w:val="20"/>
              </w:rPr>
              <w:t xml:space="preserve">Eficiência hídrica: manejo em sistemas produtivos e ambientais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29BEE" w14:textId="52547590" w:rsidR="00A90698" w:rsidRPr="00FD69A0" w:rsidRDefault="00A90698" w:rsidP="00A90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A90698" w:rsidRPr="00B41A9A" w14:paraId="1F95CEDB" w14:textId="77777777" w:rsidTr="002A134B">
        <w:trPr>
          <w:trHeight w:val="730"/>
        </w:trPr>
        <w:tc>
          <w:tcPr>
            <w:tcW w:w="1962" w:type="dxa"/>
            <w:gridSpan w:val="2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8043E" w14:textId="77777777" w:rsidR="00A90698" w:rsidRPr="00FD69A0" w:rsidRDefault="00A90698" w:rsidP="00A90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4" w:type="dxa"/>
            <w:tcBorders>
              <w:top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79ECF" w14:textId="77777777" w:rsidR="00A90698" w:rsidRPr="00FD69A0" w:rsidRDefault="00A90698" w:rsidP="00A90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42E55" w14:textId="08217088" w:rsidR="00A90698" w:rsidRPr="00AA0332" w:rsidRDefault="006959AC" w:rsidP="00A90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A0332">
              <w:rPr>
                <w:rFonts w:ascii="Arial" w:eastAsia="Times New Roman" w:hAnsi="Arial" w:cs="Arial"/>
                <w:b/>
                <w:sz w:val="24"/>
                <w:szCs w:val="24"/>
              </w:rPr>
              <w:t>TOTAL DE VAGAS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2697D" w14:textId="51063D27" w:rsidR="00A90698" w:rsidRPr="00AA0332" w:rsidRDefault="00E778B3" w:rsidP="00A90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26</w:t>
            </w:r>
          </w:p>
        </w:tc>
      </w:tr>
    </w:tbl>
    <w:p w14:paraId="512D775B" w14:textId="77777777" w:rsidR="00F60762" w:rsidRDefault="00F60762"/>
    <w:p w14:paraId="275EADF6" w14:textId="77777777" w:rsidR="002B6C36" w:rsidRPr="002B6C36" w:rsidRDefault="002B6C36" w:rsidP="002B6C36">
      <w:pPr>
        <w:rPr>
          <w:rFonts w:ascii="Arial" w:hAnsi="Arial" w:cs="Arial"/>
          <w:sz w:val="24"/>
          <w:szCs w:val="24"/>
        </w:rPr>
      </w:pPr>
    </w:p>
    <w:p w14:paraId="3C715204" w14:textId="77777777" w:rsidR="002B6C36" w:rsidRPr="002B6C36" w:rsidRDefault="002B6C36" w:rsidP="002B6C36">
      <w:pPr>
        <w:jc w:val="center"/>
        <w:rPr>
          <w:rFonts w:ascii="Arial" w:hAnsi="Arial" w:cs="Arial"/>
          <w:sz w:val="24"/>
          <w:szCs w:val="24"/>
        </w:rPr>
      </w:pPr>
      <w:r w:rsidRPr="002B6C36">
        <w:rPr>
          <w:rFonts w:ascii="Arial" w:hAnsi="Arial" w:cs="Arial"/>
          <w:sz w:val="24"/>
          <w:szCs w:val="24"/>
        </w:rPr>
        <w:t>São Carlos, 22 de junho de 2021.</w:t>
      </w:r>
    </w:p>
    <w:p w14:paraId="626435DF" w14:textId="77777777" w:rsidR="002B6C36" w:rsidRPr="002B6C36" w:rsidRDefault="002B6C36" w:rsidP="002B6C36">
      <w:pPr>
        <w:jc w:val="center"/>
        <w:rPr>
          <w:rFonts w:ascii="Arial" w:hAnsi="Arial" w:cs="Arial"/>
          <w:sz w:val="24"/>
          <w:szCs w:val="24"/>
        </w:rPr>
      </w:pPr>
    </w:p>
    <w:p w14:paraId="3973A4B9" w14:textId="77777777" w:rsidR="002B6C36" w:rsidRPr="002B6C36" w:rsidRDefault="002B6C36" w:rsidP="002B6C36">
      <w:pPr>
        <w:jc w:val="center"/>
        <w:rPr>
          <w:rFonts w:ascii="Arial" w:hAnsi="Arial" w:cs="Arial"/>
          <w:sz w:val="24"/>
          <w:szCs w:val="24"/>
        </w:rPr>
      </w:pPr>
      <w:r w:rsidRPr="002B6C36">
        <w:rPr>
          <w:rFonts w:ascii="Arial" w:hAnsi="Arial" w:cs="Arial"/>
          <w:sz w:val="24"/>
          <w:szCs w:val="24"/>
        </w:rPr>
        <w:t>Comissão Preliminar de Seleção de Mestrado</w:t>
      </w:r>
    </w:p>
    <w:p w14:paraId="24831896" w14:textId="77777777" w:rsidR="002B6C36" w:rsidRPr="002B6C36" w:rsidRDefault="002B6C36" w:rsidP="002B6C36">
      <w:pPr>
        <w:jc w:val="center"/>
        <w:rPr>
          <w:rFonts w:ascii="Arial" w:hAnsi="Arial" w:cs="Arial"/>
          <w:sz w:val="24"/>
          <w:szCs w:val="24"/>
        </w:rPr>
      </w:pPr>
      <w:r w:rsidRPr="002B6C36">
        <w:rPr>
          <w:rFonts w:ascii="Arial" w:hAnsi="Arial" w:cs="Arial"/>
          <w:sz w:val="24"/>
          <w:szCs w:val="24"/>
        </w:rPr>
        <w:t>Conselho de Pós-Graduação do Programa de Pós-Graduação em Engenharia Urbana</w:t>
      </w:r>
    </w:p>
    <w:p w14:paraId="2E48776C" w14:textId="1C37E3DD" w:rsidR="002B6C36" w:rsidRPr="002B6C36" w:rsidRDefault="002B6C36" w:rsidP="002B6C36">
      <w:pPr>
        <w:jc w:val="center"/>
        <w:rPr>
          <w:rFonts w:ascii="Arial" w:hAnsi="Arial" w:cs="Arial"/>
          <w:sz w:val="24"/>
          <w:szCs w:val="24"/>
        </w:rPr>
        <w:sectPr w:rsidR="002B6C36" w:rsidRPr="002B6C36" w:rsidSect="00D22B1E">
          <w:headerReference w:type="default" r:id="rId51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2B6C36">
        <w:rPr>
          <w:rFonts w:ascii="Arial" w:hAnsi="Arial" w:cs="Arial"/>
          <w:sz w:val="24"/>
          <w:szCs w:val="24"/>
        </w:rPr>
        <w:t xml:space="preserve">Programa de Pós-Graduação em </w:t>
      </w:r>
      <w:r w:rsidR="006959AC">
        <w:rPr>
          <w:rFonts w:ascii="Arial" w:hAnsi="Arial" w:cs="Arial"/>
          <w:sz w:val="24"/>
          <w:szCs w:val="24"/>
        </w:rPr>
        <w:t>Engenharia Urbana – PPGEU/UFSCar</w:t>
      </w:r>
    </w:p>
    <w:p w14:paraId="53E9FBD8" w14:textId="101698DF" w:rsidR="00E3239F" w:rsidRPr="00742E5A" w:rsidRDefault="00E3239F" w:rsidP="006959AC">
      <w:pPr>
        <w:spacing w:after="0" w:line="240" w:lineRule="auto"/>
        <w:rPr>
          <w:rFonts w:ascii="Arial" w:hAnsi="Arial" w:cs="Arial"/>
        </w:rPr>
      </w:pPr>
    </w:p>
    <w:sectPr w:rsidR="00E3239F" w:rsidRPr="00742E5A" w:rsidSect="00362037">
      <w:headerReference w:type="default" r:id="rId52"/>
      <w:pgSz w:w="11906" w:h="16838"/>
      <w:pgMar w:top="720" w:right="720" w:bottom="720" w:left="720" w:header="62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1B977" w14:textId="77777777" w:rsidR="00365364" w:rsidRDefault="00365364" w:rsidP="00D22B1E">
      <w:pPr>
        <w:spacing w:after="0" w:line="240" w:lineRule="auto"/>
      </w:pPr>
      <w:r>
        <w:separator/>
      </w:r>
    </w:p>
  </w:endnote>
  <w:endnote w:type="continuationSeparator" w:id="0">
    <w:p w14:paraId="3D434674" w14:textId="77777777" w:rsidR="00365364" w:rsidRDefault="00365364" w:rsidP="00D2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0BAE9" w14:textId="77777777" w:rsidR="00365364" w:rsidRDefault="00365364" w:rsidP="00D22B1E">
      <w:pPr>
        <w:spacing w:after="0" w:line="240" w:lineRule="auto"/>
      </w:pPr>
      <w:r>
        <w:separator/>
      </w:r>
    </w:p>
  </w:footnote>
  <w:footnote w:type="continuationSeparator" w:id="0">
    <w:p w14:paraId="0DBC9D89" w14:textId="77777777" w:rsidR="00365364" w:rsidRDefault="00365364" w:rsidP="00D2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3"/>
      <w:gridCol w:w="5528"/>
      <w:gridCol w:w="1613"/>
    </w:tblGrid>
    <w:tr w:rsidR="00856EC8" w:rsidRPr="00D22B1E" w14:paraId="0BC8CA87" w14:textId="77777777" w:rsidTr="002B7F03">
      <w:tc>
        <w:tcPr>
          <w:tcW w:w="1413" w:type="dxa"/>
        </w:tcPr>
        <w:p w14:paraId="71F52E19" w14:textId="77777777" w:rsidR="00856EC8" w:rsidRDefault="00856EC8">
          <w:pPr>
            <w:pStyle w:val="Cabealho"/>
          </w:pPr>
          <w:r>
            <w:rPr>
              <w:rFonts w:ascii="Garamond" w:eastAsia="Garamond" w:hAnsi="Garamond" w:cs="Garamond"/>
              <w:noProof/>
              <w:color w:val="000000"/>
              <w:sz w:val="24"/>
              <w:szCs w:val="24"/>
            </w:rPr>
            <w:drawing>
              <wp:inline distT="0" distB="0" distL="114300" distR="114300" wp14:anchorId="59611104" wp14:editId="7BD6A71B">
                <wp:extent cx="861915" cy="672284"/>
                <wp:effectExtent l="0" t="0" r="0" 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317" cy="6788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65F6653F" w14:textId="77777777" w:rsidR="00856EC8" w:rsidRDefault="00856EC8" w:rsidP="00D22B1E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4"/>
              <w:szCs w:val="24"/>
            </w:rPr>
          </w:pP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UNIVERSIDADE FEDERAL DE SÃO CARLOS</w:t>
          </w:r>
        </w:p>
        <w:p w14:paraId="38971EF1" w14:textId="77777777" w:rsidR="00856EC8" w:rsidRDefault="00856EC8" w:rsidP="00D22B1E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C</w:t>
          </w:r>
          <w:r>
            <w:rPr>
              <w:rFonts w:ascii="Garamond" w:eastAsia="Garamond" w:hAnsi="Garamond" w:cs="Garamond"/>
              <w:color w:val="000000"/>
              <w:sz w:val="20"/>
              <w:szCs w:val="20"/>
            </w:rPr>
            <w:t xml:space="preserve">ENTRO DE </w:t>
          </w: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C</w:t>
          </w:r>
          <w:r>
            <w:rPr>
              <w:rFonts w:ascii="Garamond" w:eastAsia="Garamond" w:hAnsi="Garamond" w:cs="Garamond"/>
              <w:color w:val="000000"/>
              <w:sz w:val="20"/>
              <w:szCs w:val="20"/>
            </w:rPr>
            <w:t xml:space="preserve">IÊNCIAS </w:t>
          </w: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E</w:t>
          </w:r>
          <w:r>
            <w:rPr>
              <w:rFonts w:ascii="Garamond" w:eastAsia="Garamond" w:hAnsi="Garamond" w:cs="Garamond"/>
              <w:color w:val="000000"/>
              <w:sz w:val="20"/>
              <w:szCs w:val="20"/>
            </w:rPr>
            <w:t xml:space="preserve">XATAS E DE </w:t>
          </w: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T</w:t>
          </w:r>
          <w:r>
            <w:rPr>
              <w:rFonts w:ascii="Garamond" w:eastAsia="Garamond" w:hAnsi="Garamond" w:cs="Garamond"/>
              <w:color w:val="000000"/>
              <w:sz w:val="20"/>
              <w:szCs w:val="20"/>
            </w:rPr>
            <w:t>ECNOLOGIA</w:t>
          </w:r>
        </w:p>
        <w:p w14:paraId="188AE376" w14:textId="77777777" w:rsidR="00856EC8" w:rsidRDefault="00856EC8" w:rsidP="00D22B1E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4"/>
              <w:szCs w:val="24"/>
            </w:rPr>
          </w:pP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Programa de Pós-Graduação em Engenharia Urbana</w:t>
          </w:r>
        </w:p>
        <w:p w14:paraId="2344EC87" w14:textId="77777777" w:rsidR="00856EC8" w:rsidRDefault="00856EC8" w:rsidP="00D22B1E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1"/>
              <w:szCs w:val="21"/>
            </w:rPr>
          </w:pPr>
          <w:r>
            <w:rPr>
              <w:rFonts w:ascii="Garamond" w:eastAsia="Garamond" w:hAnsi="Garamond" w:cs="Garamond"/>
              <w:color w:val="000000"/>
              <w:sz w:val="21"/>
              <w:szCs w:val="21"/>
            </w:rPr>
            <w:t>C. P. 676 – 13.560-970 – São Carlos – SP</w:t>
          </w:r>
        </w:p>
        <w:p w14:paraId="2632B589" w14:textId="77777777" w:rsidR="00856EC8" w:rsidRDefault="00856EC8" w:rsidP="00D22B1E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1"/>
              <w:szCs w:val="21"/>
            </w:rPr>
          </w:pPr>
          <w:r>
            <w:rPr>
              <w:rFonts w:ascii="Garamond" w:eastAsia="Garamond" w:hAnsi="Garamond" w:cs="Garamond"/>
              <w:color w:val="000000"/>
              <w:sz w:val="21"/>
              <w:szCs w:val="21"/>
            </w:rPr>
            <w:t>Fone/FAX: (16) 3351-8295</w:t>
          </w:r>
        </w:p>
        <w:p w14:paraId="026B0EFB" w14:textId="77777777" w:rsidR="00856EC8" w:rsidRDefault="00856EC8" w:rsidP="00D22B1E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FF"/>
              <w:sz w:val="21"/>
              <w:szCs w:val="21"/>
            </w:rPr>
          </w:pPr>
          <w:r>
            <w:rPr>
              <w:rFonts w:ascii="Garamond" w:eastAsia="Garamond" w:hAnsi="Garamond" w:cs="Garamond"/>
              <w:color w:val="000000"/>
              <w:sz w:val="21"/>
              <w:szCs w:val="21"/>
            </w:rPr>
            <w:t xml:space="preserve">e-mail: </w:t>
          </w:r>
          <w:r>
            <w:rPr>
              <w:rFonts w:ascii="Garamond" w:eastAsia="Garamond" w:hAnsi="Garamond" w:cs="Garamond"/>
              <w:color w:val="0000FF"/>
              <w:sz w:val="21"/>
              <w:szCs w:val="21"/>
            </w:rPr>
            <w:t>ppgeu@ufscar.br</w:t>
          </w:r>
        </w:p>
        <w:p w14:paraId="602A6E3A" w14:textId="77777777" w:rsidR="00856EC8" w:rsidRPr="00362037" w:rsidRDefault="00856EC8" w:rsidP="00D22B1E">
          <w:pPr>
            <w:pStyle w:val="Cabealho"/>
            <w:jc w:val="center"/>
          </w:pPr>
          <w:r w:rsidRPr="00362037">
            <w:rPr>
              <w:rFonts w:ascii="Garamond" w:eastAsia="Garamond" w:hAnsi="Garamond" w:cs="Garamond"/>
              <w:color w:val="000000"/>
              <w:sz w:val="21"/>
              <w:szCs w:val="21"/>
            </w:rPr>
            <w:t>home-</w:t>
          </w:r>
          <w:proofErr w:type="spellStart"/>
          <w:r w:rsidRPr="00362037">
            <w:rPr>
              <w:rFonts w:ascii="Garamond" w:eastAsia="Garamond" w:hAnsi="Garamond" w:cs="Garamond"/>
              <w:color w:val="000000"/>
              <w:sz w:val="21"/>
              <w:szCs w:val="21"/>
            </w:rPr>
            <w:t>page</w:t>
          </w:r>
          <w:proofErr w:type="spellEnd"/>
          <w:r w:rsidRPr="00362037">
            <w:rPr>
              <w:rFonts w:ascii="Garamond" w:eastAsia="Garamond" w:hAnsi="Garamond" w:cs="Garamond"/>
              <w:color w:val="000000"/>
              <w:sz w:val="21"/>
              <w:szCs w:val="21"/>
            </w:rPr>
            <w:t xml:space="preserve">: </w:t>
          </w:r>
          <w:r w:rsidRPr="00362037">
            <w:rPr>
              <w:rFonts w:ascii="Garamond" w:eastAsia="Garamond" w:hAnsi="Garamond" w:cs="Garamond"/>
              <w:color w:val="0000FF"/>
              <w:sz w:val="21"/>
              <w:szCs w:val="21"/>
            </w:rPr>
            <w:t>www.ppgeu.ufscar.br</w:t>
          </w:r>
        </w:p>
      </w:tc>
      <w:tc>
        <w:tcPr>
          <w:tcW w:w="1553" w:type="dxa"/>
        </w:tcPr>
        <w:p w14:paraId="56D38601" w14:textId="77777777" w:rsidR="00856EC8" w:rsidRPr="00D22B1E" w:rsidRDefault="00856EC8">
          <w:pPr>
            <w:pStyle w:val="Cabealho"/>
            <w:rPr>
              <w:lang w:val="en-GB"/>
            </w:rPr>
          </w:pPr>
          <w:r>
            <w:rPr>
              <w:rFonts w:ascii="Garamond" w:eastAsia="Garamond" w:hAnsi="Garamond" w:cs="Garamond"/>
              <w:noProof/>
              <w:color w:val="000000"/>
              <w:sz w:val="24"/>
              <w:szCs w:val="24"/>
            </w:rPr>
            <w:drawing>
              <wp:inline distT="0" distB="0" distL="114300" distR="114300" wp14:anchorId="74D5C325" wp14:editId="47AC6AE3">
                <wp:extent cx="887095" cy="887095"/>
                <wp:effectExtent l="0" t="0" r="0" b="0"/>
                <wp:docPr id="1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887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10E61AE" w14:textId="77777777" w:rsidR="00856EC8" w:rsidRPr="00D22B1E" w:rsidRDefault="00856EC8" w:rsidP="00D22B1E">
    <w:pPr>
      <w:pStyle w:val="Cabealho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BAF43" w14:textId="77777777" w:rsidR="00856EC8" w:rsidRPr="00D22B1E" w:rsidRDefault="00856EC8" w:rsidP="00D22B1E">
    <w:pPr>
      <w:spacing w:after="0" w:line="360" w:lineRule="auto"/>
      <w:jc w:val="center"/>
      <w:rPr>
        <w:rFonts w:ascii="Arial" w:eastAsia="Arial" w:hAnsi="Arial" w:cs="Arial"/>
        <w:b/>
        <w:sz w:val="20"/>
        <w:szCs w:val="20"/>
      </w:rPr>
    </w:pPr>
    <w:r w:rsidRPr="00D22B1E">
      <w:rPr>
        <w:rFonts w:ascii="Arial" w:eastAsia="Arial" w:hAnsi="Arial" w:cs="Arial"/>
        <w:b/>
        <w:sz w:val="20"/>
        <w:szCs w:val="20"/>
      </w:rPr>
      <w:t>ANEXO B</w:t>
    </w:r>
  </w:p>
  <w:p w14:paraId="073F74A3" w14:textId="77777777" w:rsidR="00856EC8" w:rsidRPr="00E00BF7" w:rsidRDefault="00856EC8" w:rsidP="00D22B1E">
    <w:pP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E00BF7">
      <w:rPr>
        <w:rFonts w:ascii="Arial" w:eastAsia="Arial" w:hAnsi="Arial" w:cs="Arial"/>
        <w:color w:val="000000"/>
        <w:sz w:val="20"/>
        <w:szCs w:val="20"/>
      </w:rPr>
      <w:t>PROPOSTAS DE PESQUISA, RELAÇÃO DA OFERTA DE VAGAS E BIBLIOGRAFIA BÁSICA E ESPECÍFICA</w:t>
    </w:r>
  </w:p>
  <w:p w14:paraId="286A35C8" w14:textId="0D1D005F" w:rsidR="00856EC8" w:rsidRDefault="00856EC8" w:rsidP="00D22B1E">
    <w:pP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E00BF7">
      <w:rPr>
        <w:rFonts w:ascii="Arial" w:eastAsia="Arial" w:hAnsi="Arial" w:cs="Arial"/>
        <w:color w:val="000000"/>
        <w:sz w:val="20"/>
        <w:szCs w:val="20"/>
      </w:rPr>
      <w:t>Seleção para Mestrado 202</w:t>
    </w:r>
    <w:r w:rsidR="00CF4910">
      <w:rPr>
        <w:rFonts w:ascii="Arial" w:eastAsia="Arial" w:hAnsi="Arial" w:cs="Arial"/>
        <w:color w:val="000000"/>
        <w:sz w:val="20"/>
        <w:szCs w:val="20"/>
      </w:rPr>
      <w:t>2</w:t>
    </w:r>
  </w:p>
  <w:p w14:paraId="0D9E05B6" w14:textId="77777777" w:rsidR="00856EC8" w:rsidRPr="00D22B1E" w:rsidRDefault="00856EC8" w:rsidP="00D22B1E">
    <w:pP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528"/>
      <w:gridCol w:w="1613"/>
    </w:tblGrid>
    <w:tr w:rsidR="00856EC8" w:rsidRPr="00D22B1E" w14:paraId="097D7B64" w14:textId="77777777" w:rsidTr="0047317C">
      <w:tc>
        <w:tcPr>
          <w:tcW w:w="1701" w:type="dxa"/>
        </w:tcPr>
        <w:p w14:paraId="7F7B82B4" w14:textId="77777777" w:rsidR="00856EC8" w:rsidRDefault="00856EC8" w:rsidP="0047317C">
          <w:pPr>
            <w:pStyle w:val="Cabealho"/>
          </w:pPr>
          <w:r>
            <w:rPr>
              <w:rFonts w:ascii="Garamond" w:eastAsia="Garamond" w:hAnsi="Garamond" w:cs="Garamond"/>
              <w:noProof/>
              <w:color w:val="000000"/>
              <w:sz w:val="24"/>
              <w:szCs w:val="24"/>
            </w:rPr>
            <w:drawing>
              <wp:inline distT="0" distB="0" distL="114300" distR="114300" wp14:anchorId="3C8D5776" wp14:editId="15613145">
                <wp:extent cx="861915" cy="672284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317" cy="6788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40522FC6" w14:textId="77777777" w:rsidR="00856EC8" w:rsidRDefault="00856EC8" w:rsidP="0047317C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4"/>
              <w:szCs w:val="24"/>
            </w:rPr>
          </w:pP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UNIVERSIDADE FEDERAL DE SÃO CARLOS</w:t>
          </w:r>
        </w:p>
        <w:p w14:paraId="2BFF9D91" w14:textId="77777777" w:rsidR="00856EC8" w:rsidRDefault="00856EC8" w:rsidP="0047317C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C</w:t>
          </w:r>
          <w:r>
            <w:rPr>
              <w:rFonts w:ascii="Garamond" w:eastAsia="Garamond" w:hAnsi="Garamond" w:cs="Garamond"/>
              <w:color w:val="000000"/>
              <w:sz w:val="20"/>
              <w:szCs w:val="20"/>
            </w:rPr>
            <w:t xml:space="preserve">ENTRO DE </w:t>
          </w: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C</w:t>
          </w:r>
          <w:r>
            <w:rPr>
              <w:rFonts w:ascii="Garamond" w:eastAsia="Garamond" w:hAnsi="Garamond" w:cs="Garamond"/>
              <w:color w:val="000000"/>
              <w:sz w:val="20"/>
              <w:szCs w:val="20"/>
            </w:rPr>
            <w:t xml:space="preserve">IÊNCIAS </w:t>
          </w: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E</w:t>
          </w:r>
          <w:r>
            <w:rPr>
              <w:rFonts w:ascii="Garamond" w:eastAsia="Garamond" w:hAnsi="Garamond" w:cs="Garamond"/>
              <w:color w:val="000000"/>
              <w:sz w:val="20"/>
              <w:szCs w:val="20"/>
            </w:rPr>
            <w:t xml:space="preserve">XATAS E DE </w:t>
          </w: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T</w:t>
          </w:r>
          <w:r>
            <w:rPr>
              <w:rFonts w:ascii="Garamond" w:eastAsia="Garamond" w:hAnsi="Garamond" w:cs="Garamond"/>
              <w:color w:val="000000"/>
              <w:sz w:val="20"/>
              <w:szCs w:val="20"/>
            </w:rPr>
            <w:t>ECNOLOGIA</w:t>
          </w:r>
        </w:p>
        <w:p w14:paraId="084C86F7" w14:textId="77777777" w:rsidR="00856EC8" w:rsidRDefault="00856EC8" w:rsidP="0047317C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4"/>
              <w:szCs w:val="24"/>
            </w:rPr>
          </w:pPr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Programa de Pós-Graduação em Engenharia Urbana</w:t>
          </w:r>
        </w:p>
        <w:p w14:paraId="7AE2698C" w14:textId="77777777" w:rsidR="00856EC8" w:rsidRDefault="00856EC8" w:rsidP="0047317C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1"/>
              <w:szCs w:val="21"/>
            </w:rPr>
          </w:pPr>
          <w:r>
            <w:rPr>
              <w:rFonts w:ascii="Garamond" w:eastAsia="Garamond" w:hAnsi="Garamond" w:cs="Garamond"/>
              <w:color w:val="000000"/>
              <w:sz w:val="21"/>
              <w:szCs w:val="21"/>
            </w:rPr>
            <w:t>C. P. 676 – 13.560-970 – São Carlos – SP</w:t>
          </w:r>
        </w:p>
        <w:p w14:paraId="5AF82C6C" w14:textId="77777777" w:rsidR="00856EC8" w:rsidRDefault="00856EC8" w:rsidP="0047317C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00"/>
              <w:sz w:val="21"/>
              <w:szCs w:val="21"/>
            </w:rPr>
          </w:pPr>
          <w:r>
            <w:rPr>
              <w:rFonts w:ascii="Garamond" w:eastAsia="Garamond" w:hAnsi="Garamond" w:cs="Garamond"/>
              <w:color w:val="000000"/>
              <w:sz w:val="21"/>
              <w:szCs w:val="21"/>
            </w:rPr>
            <w:t>Fone/FAX: (16) 3351-8295</w:t>
          </w:r>
        </w:p>
        <w:p w14:paraId="7DCD2224" w14:textId="77777777" w:rsidR="00856EC8" w:rsidRDefault="00856EC8" w:rsidP="0047317C">
          <w:pPr>
            <w:spacing w:after="0" w:line="240" w:lineRule="auto"/>
            <w:jc w:val="center"/>
            <w:rPr>
              <w:rFonts w:ascii="Garamond" w:eastAsia="Garamond" w:hAnsi="Garamond" w:cs="Garamond"/>
              <w:color w:val="0000FF"/>
              <w:sz w:val="21"/>
              <w:szCs w:val="21"/>
            </w:rPr>
          </w:pPr>
          <w:r>
            <w:rPr>
              <w:rFonts w:ascii="Garamond" w:eastAsia="Garamond" w:hAnsi="Garamond" w:cs="Garamond"/>
              <w:color w:val="000000"/>
              <w:sz w:val="21"/>
              <w:szCs w:val="21"/>
            </w:rPr>
            <w:t xml:space="preserve">e-mail: </w:t>
          </w:r>
          <w:r>
            <w:rPr>
              <w:rFonts w:ascii="Garamond" w:eastAsia="Garamond" w:hAnsi="Garamond" w:cs="Garamond"/>
              <w:color w:val="0000FF"/>
              <w:sz w:val="21"/>
              <w:szCs w:val="21"/>
            </w:rPr>
            <w:t>ppgeu@ufscar.br</w:t>
          </w:r>
        </w:p>
        <w:p w14:paraId="41A3C965" w14:textId="77777777" w:rsidR="00856EC8" w:rsidRPr="0047317C" w:rsidRDefault="00856EC8" w:rsidP="0047317C">
          <w:pPr>
            <w:pStyle w:val="Cabealho"/>
            <w:jc w:val="center"/>
          </w:pPr>
          <w:r w:rsidRPr="0047317C">
            <w:rPr>
              <w:rFonts w:ascii="Garamond" w:eastAsia="Garamond" w:hAnsi="Garamond" w:cs="Garamond"/>
              <w:color w:val="000000"/>
              <w:sz w:val="21"/>
              <w:szCs w:val="21"/>
            </w:rPr>
            <w:t>home-</w:t>
          </w:r>
          <w:proofErr w:type="spellStart"/>
          <w:r w:rsidRPr="0047317C">
            <w:rPr>
              <w:rFonts w:ascii="Garamond" w:eastAsia="Garamond" w:hAnsi="Garamond" w:cs="Garamond"/>
              <w:color w:val="000000"/>
              <w:sz w:val="21"/>
              <w:szCs w:val="21"/>
            </w:rPr>
            <w:t>page</w:t>
          </w:r>
          <w:proofErr w:type="spellEnd"/>
          <w:r w:rsidRPr="0047317C">
            <w:rPr>
              <w:rFonts w:ascii="Garamond" w:eastAsia="Garamond" w:hAnsi="Garamond" w:cs="Garamond"/>
              <w:color w:val="000000"/>
              <w:sz w:val="21"/>
              <w:szCs w:val="21"/>
            </w:rPr>
            <w:t xml:space="preserve">: </w:t>
          </w:r>
          <w:r w:rsidRPr="0047317C">
            <w:rPr>
              <w:rFonts w:ascii="Garamond" w:eastAsia="Garamond" w:hAnsi="Garamond" w:cs="Garamond"/>
              <w:color w:val="0000FF"/>
              <w:sz w:val="21"/>
              <w:szCs w:val="21"/>
            </w:rPr>
            <w:t>www.ppgeu.ufscar.br</w:t>
          </w:r>
        </w:p>
      </w:tc>
      <w:tc>
        <w:tcPr>
          <w:tcW w:w="1613" w:type="dxa"/>
        </w:tcPr>
        <w:p w14:paraId="43720D85" w14:textId="77777777" w:rsidR="00856EC8" w:rsidRPr="00D22B1E" w:rsidRDefault="00856EC8" w:rsidP="0047317C">
          <w:pPr>
            <w:pStyle w:val="Cabealho"/>
            <w:rPr>
              <w:lang w:val="en-GB"/>
            </w:rPr>
          </w:pPr>
          <w:r>
            <w:rPr>
              <w:rFonts w:ascii="Garamond" w:eastAsia="Garamond" w:hAnsi="Garamond" w:cs="Garamond"/>
              <w:noProof/>
              <w:color w:val="000000"/>
              <w:sz w:val="24"/>
              <w:szCs w:val="24"/>
            </w:rPr>
            <w:drawing>
              <wp:inline distT="0" distB="0" distL="114300" distR="114300" wp14:anchorId="4CABF104" wp14:editId="7B4A1532">
                <wp:extent cx="887095" cy="887095"/>
                <wp:effectExtent l="0" t="0" r="0" b="0"/>
                <wp:docPr id="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887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DF3572A" w14:textId="77777777" w:rsidR="00856EC8" w:rsidRPr="00D22B1E" w:rsidRDefault="00856EC8" w:rsidP="00D22B1E">
    <w:pP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569"/>
    <w:multiLevelType w:val="multilevel"/>
    <w:tmpl w:val="B7E8F074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21EE5BCC"/>
    <w:multiLevelType w:val="hybridMultilevel"/>
    <w:tmpl w:val="7EA85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F6198"/>
    <w:multiLevelType w:val="hybridMultilevel"/>
    <w:tmpl w:val="DF10107C"/>
    <w:lvl w:ilvl="0" w:tplc="1D4AEBD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442AD"/>
    <w:multiLevelType w:val="hybridMultilevel"/>
    <w:tmpl w:val="53100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6383A"/>
    <w:multiLevelType w:val="hybridMultilevel"/>
    <w:tmpl w:val="7B282CA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260709"/>
    <w:multiLevelType w:val="multilevel"/>
    <w:tmpl w:val="4984C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01B1656"/>
    <w:multiLevelType w:val="multilevel"/>
    <w:tmpl w:val="31780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08D315C"/>
    <w:multiLevelType w:val="hybridMultilevel"/>
    <w:tmpl w:val="967A39F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E10FD0"/>
    <w:multiLevelType w:val="hybridMultilevel"/>
    <w:tmpl w:val="83361804"/>
    <w:lvl w:ilvl="0" w:tplc="6A1C2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E501B"/>
    <w:multiLevelType w:val="multilevel"/>
    <w:tmpl w:val="CE8C4E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44F41B9"/>
    <w:multiLevelType w:val="hybridMultilevel"/>
    <w:tmpl w:val="AFA29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E52AD"/>
    <w:multiLevelType w:val="multilevel"/>
    <w:tmpl w:val="382412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>
    <w:nsid w:val="62D71C42"/>
    <w:multiLevelType w:val="multilevel"/>
    <w:tmpl w:val="EE68C6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86964"/>
    <w:multiLevelType w:val="multilevel"/>
    <w:tmpl w:val="E7BE1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15E778E"/>
    <w:multiLevelType w:val="hybridMultilevel"/>
    <w:tmpl w:val="415E0588"/>
    <w:lvl w:ilvl="0" w:tplc="56C67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544258"/>
    <w:multiLevelType w:val="multilevel"/>
    <w:tmpl w:val="DD269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</w:rPr>
    </w:lvl>
    <w:lvl w:ilvl="3">
      <w:start w:val="1"/>
      <w:numFmt w:val="bullet"/>
      <w:lvlText w:val="●"/>
      <w:lvlJc w:val="left"/>
      <w:pPr>
        <w:ind w:left="1440" w:hanging="108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1440" w:hanging="1080"/>
      </w:pPr>
    </w:lvl>
    <w:lvl w:ilvl="5">
      <w:start w:val="1"/>
      <w:numFmt w:val="decimal"/>
      <w:lvlText w:val="%1.%2.%3.●.%5.%6."/>
      <w:lvlJc w:val="left"/>
      <w:pPr>
        <w:ind w:left="1800" w:hanging="1440"/>
      </w:pPr>
    </w:lvl>
    <w:lvl w:ilvl="6">
      <w:start w:val="1"/>
      <w:numFmt w:val="decimal"/>
      <w:lvlText w:val="%1.%2.%3.●.%5.%6.%7."/>
      <w:lvlJc w:val="left"/>
      <w:pPr>
        <w:ind w:left="1800" w:hanging="1440"/>
      </w:pPr>
    </w:lvl>
    <w:lvl w:ilvl="7">
      <w:start w:val="1"/>
      <w:numFmt w:val="decimal"/>
      <w:lvlText w:val="%1.%2.%3.●.%5.%6.%7.%8."/>
      <w:lvlJc w:val="left"/>
      <w:pPr>
        <w:ind w:left="2160" w:hanging="1800"/>
      </w:pPr>
    </w:lvl>
    <w:lvl w:ilvl="8">
      <w:start w:val="1"/>
      <w:numFmt w:val="decimal"/>
      <w:lvlText w:val="%1.%2.%3.●.%5.%6.%7.%8.%9."/>
      <w:lvlJc w:val="left"/>
      <w:pPr>
        <w:ind w:left="2520" w:hanging="216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14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1E"/>
    <w:rsid w:val="000130BE"/>
    <w:rsid w:val="00013E59"/>
    <w:rsid w:val="00014A47"/>
    <w:rsid w:val="00025685"/>
    <w:rsid w:val="0003329F"/>
    <w:rsid w:val="00040F58"/>
    <w:rsid w:val="00041708"/>
    <w:rsid w:val="000512DF"/>
    <w:rsid w:val="00053518"/>
    <w:rsid w:val="000736E9"/>
    <w:rsid w:val="00074D91"/>
    <w:rsid w:val="00076C38"/>
    <w:rsid w:val="000943EC"/>
    <w:rsid w:val="00097D01"/>
    <w:rsid w:val="000B3724"/>
    <w:rsid w:val="000B6DB2"/>
    <w:rsid w:val="000C17D1"/>
    <w:rsid w:val="000C5224"/>
    <w:rsid w:val="000D5821"/>
    <w:rsid w:val="000D7840"/>
    <w:rsid w:val="000D7891"/>
    <w:rsid w:val="000E466F"/>
    <w:rsid w:val="000E5DFC"/>
    <w:rsid w:val="000E7CDA"/>
    <w:rsid w:val="001029BA"/>
    <w:rsid w:val="00120D63"/>
    <w:rsid w:val="00120E55"/>
    <w:rsid w:val="00133725"/>
    <w:rsid w:val="00137590"/>
    <w:rsid w:val="00146753"/>
    <w:rsid w:val="00151BD9"/>
    <w:rsid w:val="00151DBC"/>
    <w:rsid w:val="00157D16"/>
    <w:rsid w:val="0016009A"/>
    <w:rsid w:val="00161233"/>
    <w:rsid w:val="00193EEE"/>
    <w:rsid w:val="001E5082"/>
    <w:rsid w:val="001E6E89"/>
    <w:rsid w:val="001F7137"/>
    <w:rsid w:val="001F7D32"/>
    <w:rsid w:val="002015D9"/>
    <w:rsid w:val="00201766"/>
    <w:rsid w:val="00212BB7"/>
    <w:rsid w:val="00217F95"/>
    <w:rsid w:val="00246AB9"/>
    <w:rsid w:val="002606E8"/>
    <w:rsid w:val="00272827"/>
    <w:rsid w:val="00277EAD"/>
    <w:rsid w:val="002A134B"/>
    <w:rsid w:val="002A53C2"/>
    <w:rsid w:val="002B63B8"/>
    <w:rsid w:val="002B6C36"/>
    <w:rsid w:val="002B7F03"/>
    <w:rsid w:val="002D533E"/>
    <w:rsid w:val="002E092B"/>
    <w:rsid w:val="002F32B7"/>
    <w:rsid w:val="00322A58"/>
    <w:rsid w:val="0036036D"/>
    <w:rsid w:val="00362037"/>
    <w:rsid w:val="00365364"/>
    <w:rsid w:val="003717CE"/>
    <w:rsid w:val="00376F79"/>
    <w:rsid w:val="003A64D9"/>
    <w:rsid w:val="003B45A8"/>
    <w:rsid w:val="003C1CEE"/>
    <w:rsid w:val="003D3588"/>
    <w:rsid w:val="003D3AA9"/>
    <w:rsid w:val="003D7E0A"/>
    <w:rsid w:val="003E1A8F"/>
    <w:rsid w:val="003E40DE"/>
    <w:rsid w:val="003E713A"/>
    <w:rsid w:val="003F0F7F"/>
    <w:rsid w:val="003F20AB"/>
    <w:rsid w:val="00402852"/>
    <w:rsid w:val="0041073E"/>
    <w:rsid w:val="004253D3"/>
    <w:rsid w:val="00434B0F"/>
    <w:rsid w:val="004377C1"/>
    <w:rsid w:val="0044586A"/>
    <w:rsid w:val="00470463"/>
    <w:rsid w:val="0047317C"/>
    <w:rsid w:val="00487797"/>
    <w:rsid w:val="004A55DC"/>
    <w:rsid w:val="004A7AEC"/>
    <w:rsid w:val="004C02A9"/>
    <w:rsid w:val="004C0AD0"/>
    <w:rsid w:val="004D6972"/>
    <w:rsid w:val="004D6C4B"/>
    <w:rsid w:val="004E1B7C"/>
    <w:rsid w:val="004E53B7"/>
    <w:rsid w:val="004E7314"/>
    <w:rsid w:val="004F34EA"/>
    <w:rsid w:val="005049CD"/>
    <w:rsid w:val="005050D5"/>
    <w:rsid w:val="005147D9"/>
    <w:rsid w:val="005241EF"/>
    <w:rsid w:val="00524874"/>
    <w:rsid w:val="00525AC5"/>
    <w:rsid w:val="0054743B"/>
    <w:rsid w:val="00550681"/>
    <w:rsid w:val="00554983"/>
    <w:rsid w:val="0055705C"/>
    <w:rsid w:val="00583036"/>
    <w:rsid w:val="00586A41"/>
    <w:rsid w:val="00586F7E"/>
    <w:rsid w:val="005A562F"/>
    <w:rsid w:val="005B0983"/>
    <w:rsid w:val="005B4887"/>
    <w:rsid w:val="005E7C3D"/>
    <w:rsid w:val="005F3676"/>
    <w:rsid w:val="00604A72"/>
    <w:rsid w:val="00605095"/>
    <w:rsid w:val="00617E2E"/>
    <w:rsid w:val="00643172"/>
    <w:rsid w:val="00655FF0"/>
    <w:rsid w:val="00656FE0"/>
    <w:rsid w:val="00657D75"/>
    <w:rsid w:val="00665EAB"/>
    <w:rsid w:val="006959AC"/>
    <w:rsid w:val="006A12EA"/>
    <w:rsid w:val="006A4A40"/>
    <w:rsid w:val="006B2BCE"/>
    <w:rsid w:val="006C3BE0"/>
    <w:rsid w:val="006C51A2"/>
    <w:rsid w:val="006C6565"/>
    <w:rsid w:val="006D6254"/>
    <w:rsid w:val="006F5EF6"/>
    <w:rsid w:val="00712B8D"/>
    <w:rsid w:val="00716197"/>
    <w:rsid w:val="00742E5A"/>
    <w:rsid w:val="00750B96"/>
    <w:rsid w:val="00766528"/>
    <w:rsid w:val="00772326"/>
    <w:rsid w:val="00791857"/>
    <w:rsid w:val="007C632C"/>
    <w:rsid w:val="007D04E0"/>
    <w:rsid w:val="007D6A48"/>
    <w:rsid w:val="007D7742"/>
    <w:rsid w:val="0080132D"/>
    <w:rsid w:val="00804A0B"/>
    <w:rsid w:val="008209BF"/>
    <w:rsid w:val="008402B9"/>
    <w:rsid w:val="0084443F"/>
    <w:rsid w:val="008554BE"/>
    <w:rsid w:val="00856EC8"/>
    <w:rsid w:val="00860EBA"/>
    <w:rsid w:val="00872822"/>
    <w:rsid w:val="008828C3"/>
    <w:rsid w:val="008842E8"/>
    <w:rsid w:val="008961DA"/>
    <w:rsid w:val="00896501"/>
    <w:rsid w:val="008A6CA6"/>
    <w:rsid w:val="008C190A"/>
    <w:rsid w:val="008C3E5A"/>
    <w:rsid w:val="00911C9A"/>
    <w:rsid w:val="00917B82"/>
    <w:rsid w:val="00924784"/>
    <w:rsid w:val="00930CD8"/>
    <w:rsid w:val="00937E41"/>
    <w:rsid w:val="00942911"/>
    <w:rsid w:val="0096299E"/>
    <w:rsid w:val="009662A9"/>
    <w:rsid w:val="0097062B"/>
    <w:rsid w:val="00971B48"/>
    <w:rsid w:val="00990BCD"/>
    <w:rsid w:val="00997A83"/>
    <w:rsid w:val="009A25CD"/>
    <w:rsid w:val="009C5F6B"/>
    <w:rsid w:val="009F0F59"/>
    <w:rsid w:val="009F35A8"/>
    <w:rsid w:val="00A0398E"/>
    <w:rsid w:val="00A06D68"/>
    <w:rsid w:val="00A224C1"/>
    <w:rsid w:val="00A26050"/>
    <w:rsid w:val="00A3222E"/>
    <w:rsid w:val="00A46A3B"/>
    <w:rsid w:val="00A67FF9"/>
    <w:rsid w:val="00A74A82"/>
    <w:rsid w:val="00A90275"/>
    <w:rsid w:val="00A90698"/>
    <w:rsid w:val="00A934C7"/>
    <w:rsid w:val="00AA441A"/>
    <w:rsid w:val="00AB5655"/>
    <w:rsid w:val="00AB7D02"/>
    <w:rsid w:val="00AC7B60"/>
    <w:rsid w:val="00AF0ED8"/>
    <w:rsid w:val="00AF227C"/>
    <w:rsid w:val="00B075FF"/>
    <w:rsid w:val="00B537CD"/>
    <w:rsid w:val="00B53EEF"/>
    <w:rsid w:val="00B557A9"/>
    <w:rsid w:val="00B55CB7"/>
    <w:rsid w:val="00B87783"/>
    <w:rsid w:val="00B94576"/>
    <w:rsid w:val="00BC41B2"/>
    <w:rsid w:val="00BD1B87"/>
    <w:rsid w:val="00BD1F88"/>
    <w:rsid w:val="00BE4445"/>
    <w:rsid w:val="00BE4A3F"/>
    <w:rsid w:val="00BF0E85"/>
    <w:rsid w:val="00C124B3"/>
    <w:rsid w:val="00C155A7"/>
    <w:rsid w:val="00C15649"/>
    <w:rsid w:val="00C3105B"/>
    <w:rsid w:val="00C372C2"/>
    <w:rsid w:val="00C412B4"/>
    <w:rsid w:val="00C474B4"/>
    <w:rsid w:val="00C75FD8"/>
    <w:rsid w:val="00C83437"/>
    <w:rsid w:val="00C84BA3"/>
    <w:rsid w:val="00C84F14"/>
    <w:rsid w:val="00C92FCB"/>
    <w:rsid w:val="00CB24C8"/>
    <w:rsid w:val="00CB50B9"/>
    <w:rsid w:val="00CB7261"/>
    <w:rsid w:val="00CB777B"/>
    <w:rsid w:val="00CC1CEA"/>
    <w:rsid w:val="00CC477F"/>
    <w:rsid w:val="00CC47DA"/>
    <w:rsid w:val="00CF4910"/>
    <w:rsid w:val="00D00880"/>
    <w:rsid w:val="00D05CBF"/>
    <w:rsid w:val="00D10DD4"/>
    <w:rsid w:val="00D178AE"/>
    <w:rsid w:val="00D179BB"/>
    <w:rsid w:val="00D17EB4"/>
    <w:rsid w:val="00D22B1E"/>
    <w:rsid w:val="00D26943"/>
    <w:rsid w:val="00D345D9"/>
    <w:rsid w:val="00D50323"/>
    <w:rsid w:val="00D6624F"/>
    <w:rsid w:val="00D84387"/>
    <w:rsid w:val="00DA40C4"/>
    <w:rsid w:val="00DB09AE"/>
    <w:rsid w:val="00DC110E"/>
    <w:rsid w:val="00DC6A5A"/>
    <w:rsid w:val="00DD501E"/>
    <w:rsid w:val="00DF1C25"/>
    <w:rsid w:val="00DF69DC"/>
    <w:rsid w:val="00E00BF7"/>
    <w:rsid w:val="00E01241"/>
    <w:rsid w:val="00E1559E"/>
    <w:rsid w:val="00E30CB2"/>
    <w:rsid w:val="00E3239F"/>
    <w:rsid w:val="00E33288"/>
    <w:rsid w:val="00E426F4"/>
    <w:rsid w:val="00E445EF"/>
    <w:rsid w:val="00E505E2"/>
    <w:rsid w:val="00E5209C"/>
    <w:rsid w:val="00E778B3"/>
    <w:rsid w:val="00E85946"/>
    <w:rsid w:val="00E94189"/>
    <w:rsid w:val="00EA194B"/>
    <w:rsid w:val="00EC6A97"/>
    <w:rsid w:val="00ED7B26"/>
    <w:rsid w:val="00EE0C34"/>
    <w:rsid w:val="00F109B6"/>
    <w:rsid w:val="00F138CB"/>
    <w:rsid w:val="00F267AA"/>
    <w:rsid w:val="00F30357"/>
    <w:rsid w:val="00F37DEB"/>
    <w:rsid w:val="00F5320B"/>
    <w:rsid w:val="00F550CB"/>
    <w:rsid w:val="00F56C7E"/>
    <w:rsid w:val="00F60762"/>
    <w:rsid w:val="00F61D80"/>
    <w:rsid w:val="00F660E0"/>
    <w:rsid w:val="00F8258C"/>
    <w:rsid w:val="00F83222"/>
    <w:rsid w:val="00FC01F3"/>
    <w:rsid w:val="00FD1E9A"/>
    <w:rsid w:val="00FE0173"/>
    <w:rsid w:val="00FE1C93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93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2B1E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next w:val="Normal"/>
    <w:link w:val="Ttulo3Char"/>
    <w:rsid w:val="002E092B"/>
    <w:pPr>
      <w:keepNext/>
      <w:spacing w:after="0" w:line="240" w:lineRule="auto"/>
      <w:ind w:right="49"/>
      <w:outlineLvl w:val="2"/>
    </w:pPr>
    <w:rPr>
      <w:rFonts w:ascii="Garamond" w:eastAsia="Garamond" w:hAnsi="Garamond" w:cs="Garamond"/>
      <w:b/>
      <w:small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2B1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22B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B1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B1E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D2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rsid w:val="00D22B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D22B1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rsid w:val="002E092B"/>
    <w:rPr>
      <w:rFonts w:ascii="Garamond" w:eastAsia="Garamond" w:hAnsi="Garamond" w:cs="Garamond"/>
      <w:b/>
      <w:smallCap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37"/>
    <w:rPr>
      <w:rFonts w:ascii="Tahoma" w:eastAsia="Calibri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62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2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2037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20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2037"/>
    <w:rPr>
      <w:rFonts w:ascii="Calibri" w:eastAsia="Calibri" w:hAnsi="Calibri" w:cs="Calibri"/>
      <w:b/>
      <w:bCs/>
      <w:sz w:val="20"/>
      <w:szCs w:val="20"/>
      <w:lang w:eastAsia="pt-BR"/>
    </w:rPr>
  </w:style>
  <w:style w:type="paragraph" w:customStyle="1" w:styleId="Default">
    <w:name w:val="Default"/>
    <w:rsid w:val="004A7A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29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299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6299E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505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2B1E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next w:val="Normal"/>
    <w:link w:val="Ttulo3Char"/>
    <w:rsid w:val="002E092B"/>
    <w:pPr>
      <w:keepNext/>
      <w:spacing w:after="0" w:line="240" w:lineRule="auto"/>
      <w:ind w:right="49"/>
      <w:outlineLvl w:val="2"/>
    </w:pPr>
    <w:rPr>
      <w:rFonts w:ascii="Garamond" w:eastAsia="Garamond" w:hAnsi="Garamond" w:cs="Garamond"/>
      <w:b/>
      <w:small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2B1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22B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B1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B1E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D2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rsid w:val="00D22B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D22B1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rsid w:val="002E092B"/>
    <w:rPr>
      <w:rFonts w:ascii="Garamond" w:eastAsia="Garamond" w:hAnsi="Garamond" w:cs="Garamond"/>
      <w:b/>
      <w:smallCap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37"/>
    <w:rPr>
      <w:rFonts w:ascii="Tahoma" w:eastAsia="Calibri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620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2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2037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20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2037"/>
    <w:rPr>
      <w:rFonts w:ascii="Calibri" w:eastAsia="Calibri" w:hAnsi="Calibri" w:cs="Calibri"/>
      <w:b/>
      <w:bCs/>
      <w:sz w:val="20"/>
      <w:szCs w:val="20"/>
      <w:lang w:eastAsia="pt-BR"/>
    </w:rPr>
  </w:style>
  <w:style w:type="paragraph" w:customStyle="1" w:styleId="Default">
    <w:name w:val="Default"/>
    <w:rsid w:val="004A7A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29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299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6299E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5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pgeu.ufscar.br/apresentacao-e-transparencia/LivroPPGEU2020.pdf" TargetMode="External"/><Relationship Id="rId18" Type="http://schemas.openxmlformats.org/officeDocument/2006/relationships/hyperlink" Target="http://www.ppgeu.ufscar.br/apresentacao-e-transparencia/25anosPPGEU.pdf" TargetMode="External"/><Relationship Id="rId26" Type="http://schemas.openxmlformats.org/officeDocument/2006/relationships/hyperlink" Target="https://www.ogc.org/projects/groups/geoaidwg" TargetMode="External"/><Relationship Id="rId39" Type="http://schemas.openxmlformats.org/officeDocument/2006/relationships/hyperlink" Target="http://anais.anpur.org.br/index.php/anaisenanpur/article/view/683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coesunidas.org/pos2015/agenda2030/" TargetMode="External"/><Relationship Id="rId34" Type="http://schemas.openxmlformats.org/officeDocument/2006/relationships/hyperlink" Target="http://www.planalto.gov.br/ccivil_03/_ato2011-2014/2012/lei/l12587.htm" TargetMode="External"/><Relationship Id="rId42" Type="http://schemas.openxmlformats.org/officeDocument/2006/relationships/hyperlink" Target="http://abes.locaweb.com.br/XP/XP-EasyArtigos/Site/Uploads/Evento36/TrabalhosCompletosPDF/VI-224.pdf" TargetMode="External"/><Relationship Id="rId47" Type="http://schemas.openxmlformats.org/officeDocument/2006/relationships/hyperlink" Target="http://www.cidades.gov.br/images/stories/ArquivosSE/planmob.pdf" TargetMode="External"/><Relationship Id="rId50" Type="http://schemas.openxmlformats.org/officeDocument/2006/relationships/hyperlink" Target="https://www.amigosdanatureza.org.br/biblioteca/livros/item/cod/14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pgeu.ufscar.br/apresentacao-e-transparencia/LivroPPGEU2020.pdf" TargetMode="External"/><Relationship Id="rId17" Type="http://schemas.openxmlformats.org/officeDocument/2006/relationships/hyperlink" Target="http://www.planalto.gov.br/ccivil_03/leis/leis_2001/l10257.htm" TargetMode="External"/><Relationship Id="rId25" Type="http://schemas.openxmlformats.org/officeDocument/2006/relationships/hyperlink" Target="https://www.researchgate.net/publication/37420071_How_to_Lie_with_Maps" TargetMode="External"/><Relationship Id="rId33" Type="http://schemas.openxmlformats.org/officeDocument/2006/relationships/hyperlink" Target="http://planodiretor.mprs.mp.br/arquivos/planmob.pdf" TargetMode="External"/><Relationship Id="rId38" Type="http://schemas.openxmlformats.org/officeDocument/2006/relationships/hyperlink" Target="http://www.daee.sp.gov.br/site/guiapraticooutorgas/" TargetMode="External"/><Relationship Id="rId46" Type="http://schemas.openxmlformats.org/officeDocument/2006/relationships/hyperlink" Target="http://www.seer.ufu.br/index.php/caminhosdegeografia/article/view/16178/91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pi.com/2071-1050/9/7/1226/pdf" TargetMode="External"/><Relationship Id="rId20" Type="http://schemas.openxmlformats.org/officeDocument/2006/relationships/hyperlink" Target="https://itsrio.org/wp-content/uploads/2018/03/clarice_tambelli_smartcity.pdf" TargetMode="External"/><Relationship Id="rId29" Type="http://schemas.openxmlformats.org/officeDocument/2006/relationships/hyperlink" Target="http://www.dpi.inpe.br/gilberto/tutoriais/gis_ambiente/2modelo.pdf" TargetMode="External"/><Relationship Id="rId41" Type="http://schemas.openxmlformats.org/officeDocument/2006/relationships/hyperlink" Target="http://regeossinteticos2019.com.br/wp-content/uploads/2019/08/Anais_Geotecnia_Ambiental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coesunidas.org/pos2015/agenda2030/" TargetMode="External"/><Relationship Id="rId24" Type="http://schemas.openxmlformats.org/officeDocument/2006/relationships/hyperlink" Target="http://ainfo.cnptia.embrapa.br/digital/bitstream/CNPMA/7489/1/documentos_67.pdf" TargetMode="External"/><Relationship Id="rId32" Type="http://schemas.openxmlformats.org/officeDocument/2006/relationships/hyperlink" Target="https://www.abge.org.br/downloads/revistas/RevistaABGE-art3.pdf" TargetMode="External"/><Relationship Id="rId37" Type="http://schemas.openxmlformats.org/officeDocument/2006/relationships/hyperlink" Target="http://www.mma.gov.br/port/conama/legiabre.cfm?codlegi=636" TargetMode="External"/><Relationship Id="rId40" Type="http://schemas.openxmlformats.org/officeDocument/2006/relationships/hyperlink" Target="https://www.scielo.br/pdf/cm/v18n35/2236-9996-cm-18-35-0217.pdf" TargetMode="External"/><Relationship Id="rId45" Type="http://schemas.openxmlformats.org/officeDocument/2006/relationships/hyperlink" Target="https://bdigital.uncu.edu.ar/objetos_digitales/9716/487-menezes-geoindicadores-gua-superficial.pdf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pgeu.ufscar.br/apresentacao-e-transparencia/LivroPPGEU2020.pdf" TargetMode="External"/><Relationship Id="rId23" Type="http://schemas.openxmlformats.org/officeDocument/2006/relationships/hyperlink" Target="http://ainfo.cnptia.embrapa.br/digital/bitstream/CNPMA/7489/1/documentos_67.pdf" TargetMode="External"/><Relationship Id="rId28" Type="http://schemas.openxmlformats.org/officeDocument/2006/relationships/hyperlink" Target="http://urlib.net/rep/6qtX3pFwXQZGivnK2Y/Sm3M9" TargetMode="External"/><Relationship Id="rId36" Type="http://schemas.openxmlformats.org/officeDocument/2006/relationships/hyperlink" Target="http://www.planalto.gov.br/ccivil_03/_ato2007-2010/2007/lei/l11445.htm" TargetMode="External"/><Relationship Id="rId49" Type="http://schemas.openxmlformats.org/officeDocument/2006/relationships/hyperlink" Target="https://abrh.s3.sa-east-1.amazonaws.com/Sumarios/69/8f4ed4294f85c10330a3ef128c5c7096_e4578904a7c168c943bb097416702d64.pdf" TargetMode="External"/><Relationship Id="rId10" Type="http://schemas.openxmlformats.org/officeDocument/2006/relationships/hyperlink" Target="https://www.intechopen.com/books/methods-and-techniques-in-urban-engineering" TargetMode="External"/><Relationship Id="rId19" Type="http://schemas.openxmlformats.org/officeDocument/2006/relationships/hyperlink" Target="https://www.gov.br/participamaisbrasil/carta-brasileira-para-cidades-inteligentes4" TargetMode="External"/><Relationship Id="rId31" Type="http://schemas.openxmlformats.org/officeDocument/2006/relationships/hyperlink" Target="http://ainfo.cnptia.embrapa.br/digital/bitstream/CNPMA/7489/1/documentos_67.pdf" TargetMode="External"/><Relationship Id="rId44" Type="http://schemas.openxmlformats.org/officeDocument/2006/relationships/hyperlink" Target="http://revistas.ung.br/index.php/geociencias/article/view/894/981" TargetMode="External"/><Relationship Id="rId52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pgeu.ufscar.br/apresentacao-e-transparencia/LivroPPGEU2020.pdf" TargetMode="External"/><Relationship Id="rId22" Type="http://schemas.openxmlformats.org/officeDocument/2006/relationships/hyperlink" Target="https://inde.gov.br/pdf/capacitacao/INDE--unidade01_IDEs_v07.pdf" TargetMode="External"/><Relationship Id="rId27" Type="http://schemas.openxmlformats.org/officeDocument/2006/relationships/hyperlink" Target="http://urlib.net/rep/6qtX3pFwXQZGivnK2Y/Sm3M9" TargetMode="External"/><Relationship Id="rId30" Type="http://schemas.openxmlformats.org/officeDocument/2006/relationships/hyperlink" Target="http://www.seer.ufu.br/index.php/caminhosdegeografia/article/view/16134/9080" TargetMode="External"/><Relationship Id="rId35" Type="http://schemas.openxmlformats.org/officeDocument/2006/relationships/hyperlink" Target="http://hdl.handle.net/1880/47919" TargetMode="External"/><Relationship Id="rId43" Type="http://schemas.openxmlformats.org/officeDocument/2006/relationships/hyperlink" Target="https://www.ipt.br/download.php?filename=1317-Guia___Gerenciamento_de_Areas_Contaminadas___1a_edicao_revisada.pdf" TargetMode="External"/><Relationship Id="rId48" Type="http://schemas.openxmlformats.org/officeDocument/2006/relationships/hyperlink" Target="http://www.planalto.gov.br/ccivil_03/_ato2011-2014/2012/lei/l12587.htm" TargetMode="External"/><Relationship Id="rId8" Type="http://schemas.openxmlformats.org/officeDocument/2006/relationships/endnotes" Target="endnotes.xml"/><Relationship Id="rId5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14FE-BDF0-4819-B72C-5AB75FE6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2664</Words>
  <Characters>14386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erico masiero</dc:creator>
  <cp:keywords/>
  <dc:description/>
  <cp:lastModifiedBy>Alex Rogério</cp:lastModifiedBy>
  <cp:revision>5</cp:revision>
  <dcterms:created xsi:type="dcterms:W3CDTF">2021-05-27T18:19:00Z</dcterms:created>
  <dcterms:modified xsi:type="dcterms:W3CDTF">2021-05-27T19:39:00Z</dcterms:modified>
</cp:coreProperties>
</file>